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DD5B3F9" w14:textId="4A74A27F" w:rsidR="00965325" w:rsidRPr="00A174F9" w:rsidRDefault="00C74D2A" w:rsidP="00DD412A">
      <w:pPr>
        <w:snapToGrid w:val="0"/>
        <w:spacing w:before="100" w:beforeAutospacing="1" w:after="100" w:afterAutospacing="1"/>
        <w:rPr>
          <w:rFonts w:eastAsiaTheme="minorEastAsia"/>
          <w:b/>
          <w:szCs w:val="24"/>
        </w:rPr>
      </w:pPr>
      <w:r w:rsidRPr="00A174F9">
        <w:rPr>
          <w:rFonts w:eastAsiaTheme="minorEastAsia"/>
          <w:noProof/>
          <w:color w:val="000000" w:themeColor="text1"/>
          <w:szCs w:val="24"/>
          <w:lang w:eastAsia="zh-CN"/>
        </w:rPr>
        <mc:AlternateContent>
          <mc:Choice Requires="wps">
            <w:drawing>
              <wp:anchor distT="0" distB="0" distL="114300" distR="114300" simplePos="0" relativeHeight="251659264" behindDoc="0" locked="0" layoutInCell="1" allowOverlap="1" wp14:anchorId="41B79412" wp14:editId="525B5F54">
                <wp:simplePos x="0" y="0"/>
                <wp:positionH relativeFrom="column">
                  <wp:posOffset>-323850</wp:posOffset>
                </wp:positionH>
                <wp:positionV relativeFrom="paragraph">
                  <wp:posOffset>19050</wp:posOffset>
                </wp:positionV>
                <wp:extent cx="6030018" cy="8801100"/>
                <wp:effectExtent l="19050" t="19050" r="27940" b="19050"/>
                <wp:wrapNone/>
                <wp:docPr id="4" name="矩形 4"/>
                <wp:cNvGraphicFramePr/>
                <a:graphic xmlns:a="http://schemas.openxmlformats.org/drawingml/2006/main">
                  <a:graphicData uri="http://schemas.microsoft.com/office/word/2010/wordprocessingShape">
                    <wps:wsp>
                      <wps:cNvSpPr/>
                      <wps:spPr>
                        <a:xfrm>
                          <a:off x="0" y="0"/>
                          <a:ext cx="6030018" cy="8801100"/>
                        </a:xfrm>
                        <a:prstGeom prst="rect">
                          <a:avLst/>
                        </a:prstGeom>
                        <a:noFill/>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2A7BEF8" id="矩形 4" o:spid="_x0000_s1026" style="position:absolute;margin-left:-25.5pt;margin-top:1.5pt;width:474.8pt;height: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" filled="f" strokecolor="#002060" strokeweight="2.25pt"/>
            </w:pict>
          </mc:Fallback>
        </mc:AlternateContent>
      </w:r>
    </w:p>
    <w:p w14:paraId="5786BD64" w14:textId="26A80187" w:rsidR="002425FD" w:rsidRPr="00451728" w:rsidRDefault="000F2662" w:rsidP="006706AE">
      <w:pPr>
        <w:snapToGrid w:val="0"/>
        <w:spacing w:before="100" w:beforeAutospacing="1" w:after="100" w:afterAutospacing="1"/>
        <w:jc w:val="center"/>
        <w:rPr>
          <w:rFonts w:eastAsiaTheme="minorEastAsia"/>
          <w:b/>
          <w:sz w:val="36"/>
          <w:szCs w:val="36"/>
          <w:lang w:eastAsia="zh-HK"/>
        </w:rPr>
      </w:pPr>
      <w:r w:rsidRPr="00451728">
        <w:rPr>
          <w:rFonts w:eastAsiaTheme="minorEastAsia"/>
          <w:b/>
          <w:sz w:val="36"/>
          <w:szCs w:val="36"/>
        </w:rPr>
        <w:t>建造業議會</w:t>
      </w:r>
      <w:r w:rsidRPr="00451728">
        <w:rPr>
          <w:rFonts w:eastAsiaTheme="minorEastAsia"/>
          <w:b/>
          <w:kern w:val="0"/>
          <w:sz w:val="36"/>
          <w:szCs w:val="36"/>
          <w:lang w:eastAsia="zh-HK"/>
        </w:rPr>
        <w:t>可持續</w:t>
      </w:r>
      <w:r w:rsidR="006706AE" w:rsidRPr="00451728">
        <w:rPr>
          <w:rFonts w:eastAsiaTheme="minorEastAsia"/>
          <w:b/>
          <w:kern w:val="0"/>
          <w:sz w:val="36"/>
          <w:szCs w:val="36"/>
        </w:rPr>
        <w:t>建築</w:t>
      </w:r>
      <w:r w:rsidRPr="00451728">
        <w:rPr>
          <w:rFonts w:eastAsiaTheme="minorEastAsia"/>
          <w:b/>
          <w:kern w:val="0"/>
          <w:sz w:val="36"/>
          <w:szCs w:val="36"/>
        </w:rPr>
        <w:t>大</w:t>
      </w:r>
      <w:r w:rsidRPr="00451728">
        <w:rPr>
          <w:rFonts w:eastAsiaTheme="minorEastAsia"/>
          <w:b/>
          <w:kern w:val="0"/>
          <w:sz w:val="36"/>
          <w:szCs w:val="36"/>
          <w:lang w:eastAsia="zh-HK"/>
        </w:rPr>
        <w:t>獎</w:t>
      </w:r>
      <w:r w:rsidR="00461D1F" w:rsidRPr="00451728">
        <w:rPr>
          <w:rFonts w:eastAsiaTheme="minorEastAsia"/>
          <w:b/>
          <w:kern w:val="0"/>
          <w:sz w:val="36"/>
          <w:szCs w:val="36"/>
          <w:lang w:eastAsia="zh-HK"/>
        </w:rPr>
        <w:t xml:space="preserve"> 202</w:t>
      </w:r>
      <w:r w:rsidR="001564D1" w:rsidRPr="00451728">
        <w:rPr>
          <w:rFonts w:eastAsiaTheme="minorEastAsia"/>
          <w:b/>
          <w:kern w:val="0"/>
          <w:sz w:val="36"/>
          <w:szCs w:val="36"/>
          <w:lang w:eastAsia="zh-HK"/>
        </w:rPr>
        <w:t>3</w:t>
      </w:r>
    </w:p>
    <w:p w14:paraId="671C8DA0" w14:textId="7D3C0259" w:rsidR="002425FD" w:rsidRPr="002B2152" w:rsidRDefault="006863F7" w:rsidP="00B91C3E">
      <w:pPr>
        <w:snapToGrid w:val="0"/>
        <w:spacing w:before="100" w:beforeAutospacing="1" w:after="100" w:afterAutospacing="1"/>
        <w:jc w:val="center"/>
        <w:rPr>
          <w:rFonts w:eastAsiaTheme="minorEastAsia"/>
          <w:b/>
          <w:szCs w:val="24"/>
          <w:u w:val="single"/>
          <w:lang w:val="en-HK"/>
        </w:rPr>
      </w:pPr>
      <w:r w:rsidRPr="00451728">
        <w:rPr>
          <w:rFonts w:eastAsiaTheme="minorEastAsia"/>
          <w:b/>
          <w:kern w:val="0"/>
          <w:sz w:val="32"/>
          <w:szCs w:val="32"/>
          <w:u w:val="single"/>
        </w:rPr>
        <w:t>機構</w:t>
      </w:r>
      <w:r w:rsidR="005260C7" w:rsidRPr="00451728">
        <w:rPr>
          <w:rFonts w:eastAsiaTheme="minorEastAsia"/>
          <w:b/>
          <w:kern w:val="0"/>
          <w:sz w:val="32"/>
          <w:szCs w:val="32"/>
          <w:u w:val="single"/>
        </w:rPr>
        <w:t>報名表格</w:t>
      </w:r>
      <w:r w:rsidR="002B2152">
        <w:rPr>
          <w:rFonts w:eastAsiaTheme="minorEastAsia"/>
          <w:b/>
          <w:kern w:val="0"/>
          <w:szCs w:val="24"/>
          <w:u w:val="single"/>
        </w:rPr>
        <w:br/>
      </w:r>
      <w:r w:rsidR="002B2152" w:rsidRPr="002B2152">
        <w:rPr>
          <w:rFonts w:eastAsiaTheme="minorEastAsia" w:hint="eastAsia"/>
          <w:b/>
          <w:color w:val="00B0F0"/>
          <w:kern w:val="0"/>
          <w:szCs w:val="24"/>
          <w:u w:val="single"/>
          <w:lang w:val="en-HK"/>
        </w:rPr>
        <w:t>(</w:t>
      </w:r>
      <w:r w:rsidR="002B2152" w:rsidRPr="002B2152">
        <w:rPr>
          <w:rFonts w:eastAsiaTheme="minorEastAsia" w:hint="eastAsia"/>
          <w:b/>
          <w:color w:val="00B0F0"/>
          <w:kern w:val="0"/>
          <w:szCs w:val="24"/>
          <w:u w:val="single"/>
          <w:lang w:val="en-HK"/>
        </w:rPr>
        <w:t>此範本只作</w:t>
      </w:r>
      <w:r w:rsidR="002B2152">
        <w:rPr>
          <w:rFonts w:eastAsiaTheme="minorEastAsia" w:hint="eastAsia"/>
          <w:b/>
          <w:color w:val="00B0F0"/>
          <w:kern w:val="0"/>
          <w:szCs w:val="24"/>
          <w:u w:val="single"/>
          <w:lang w:val="en-HK"/>
        </w:rPr>
        <w:t>準備報名</w:t>
      </w:r>
      <w:r w:rsidR="005A0F01">
        <w:rPr>
          <w:rFonts w:eastAsiaTheme="minorEastAsia" w:hint="eastAsia"/>
          <w:b/>
          <w:color w:val="00B0F0"/>
          <w:kern w:val="0"/>
          <w:szCs w:val="24"/>
          <w:u w:val="single"/>
          <w:lang w:val="en-HK"/>
        </w:rPr>
        <w:t>及參考</w:t>
      </w:r>
      <w:r w:rsidR="002B2152" w:rsidRPr="002B2152">
        <w:rPr>
          <w:rFonts w:eastAsiaTheme="minorEastAsia" w:hint="eastAsia"/>
          <w:b/>
          <w:color w:val="00B0F0"/>
          <w:kern w:val="0"/>
          <w:szCs w:val="24"/>
          <w:u w:val="single"/>
          <w:lang w:val="en-HK"/>
        </w:rPr>
        <w:t>之用</w:t>
      </w:r>
      <w:r w:rsidR="002B2152" w:rsidRPr="002B2152">
        <w:rPr>
          <w:rFonts w:eastAsiaTheme="minorEastAsia" w:hint="eastAsia"/>
          <w:b/>
          <w:color w:val="00B0F0"/>
          <w:kern w:val="0"/>
          <w:szCs w:val="24"/>
          <w:u w:val="single"/>
          <w:lang w:val="en-HK"/>
        </w:rPr>
        <w:t>)</w:t>
      </w:r>
    </w:p>
    <w:p w14:paraId="4D722D55" w14:textId="1906A9D2" w:rsidR="002425FD" w:rsidRPr="00A174F9" w:rsidRDefault="002425FD" w:rsidP="00B91C3E">
      <w:pPr>
        <w:snapToGrid w:val="0"/>
        <w:spacing w:before="100" w:beforeAutospacing="1" w:after="100" w:afterAutospacing="1"/>
        <w:jc w:val="center"/>
        <w:rPr>
          <w:rFonts w:eastAsiaTheme="minorEastAsia"/>
          <w:b/>
          <w:szCs w:val="24"/>
          <w:u w:val="single"/>
        </w:rPr>
      </w:pPr>
    </w:p>
    <w:p w14:paraId="5EBEA768" w14:textId="7D864B29" w:rsidR="00756EB5" w:rsidRPr="00A174F9" w:rsidRDefault="00147DF2" w:rsidP="00B91C3E">
      <w:pPr>
        <w:snapToGrid w:val="0"/>
        <w:rPr>
          <w:rFonts w:eastAsiaTheme="minorEastAsia"/>
          <w:b/>
          <w:szCs w:val="24"/>
        </w:rPr>
      </w:pPr>
      <w:r w:rsidRPr="00A174F9">
        <w:rPr>
          <w:rFonts w:eastAsiaTheme="minorEastAsia"/>
          <w:b/>
          <w:kern w:val="0"/>
          <w:szCs w:val="24"/>
        </w:rPr>
        <w:t>於</w:t>
      </w:r>
      <w:r w:rsidR="00461D1F" w:rsidRPr="00A174F9">
        <w:rPr>
          <w:rFonts w:eastAsiaTheme="minorEastAsia"/>
          <w:b/>
          <w:kern w:val="0"/>
          <w:szCs w:val="24"/>
        </w:rPr>
        <w:t>202</w:t>
      </w:r>
      <w:r w:rsidR="001564D1">
        <w:rPr>
          <w:rFonts w:eastAsiaTheme="minorEastAsia"/>
          <w:b/>
          <w:kern w:val="0"/>
          <w:szCs w:val="24"/>
        </w:rPr>
        <w:t>3</w:t>
      </w:r>
      <w:r w:rsidRPr="00A174F9">
        <w:rPr>
          <w:rFonts w:eastAsiaTheme="minorEastAsia"/>
          <w:b/>
          <w:kern w:val="0"/>
          <w:szCs w:val="24"/>
        </w:rPr>
        <w:t>年</w:t>
      </w:r>
      <w:r w:rsidR="00461D1F" w:rsidRPr="00A174F9">
        <w:rPr>
          <w:rFonts w:eastAsiaTheme="minorEastAsia"/>
          <w:b/>
          <w:kern w:val="0"/>
          <w:szCs w:val="24"/>
        </w:rPr>
        <w:t>6</w:t>
      </w:r>
      <w:r w:rsidRPr="00A174F9">
        <w:rPr>
          <w:rFonts w:eastAsiaTheme="minorEastAsia"/>
          <w:b/>
          <w:kern w:val="0"/>
          <w:szCs w:val="24"/>
        </w:rPr>
        <w:t>月</w:t>
      </w:r>
      <w:r w:rsidR="00461D1F" w:rsidRPr="00A174F9">
        <w:rPr>
          <w:rFonts w:eastAsiaTheme="minorEastAsia"/>
          <w:b/>
          <w:kern w:val="0"/>
          <w:szCs w:val="24"/>
        </w:rPr>
        <w:t>30</w:t>
      </w:r>
      <w:r w:rsidRPr="00A174F9">
        <w:rPr>
          <w:rFonts w:eastAsiaTheme="minorEastAsia"/>
          <w:b/>
          <w:kern w:val="0"/>
          <w:szCs w:val="24"/>
        </w:rPr>
        <w:t>日下午</w:t>
      </w:r>
      <w:r w:rsidRPr="00A174F9">
        <w:rPr>
          <w:rFonts w:eastAsiaTheme="minorEastAsia"/>
          <w:b/>
          <w:kern w:val="0"/>
          <w:szCs w:val="24"/>
        </w:rPr>
        <w:t>5</w:t>
      </w:r>
      <w:r w:rsidRPr="00A174F9">
        <w:rPr>
          <w:rFonts w:eastAsiaTheme="minorEastAsia"/>
          <w:b/>
          <w:kern w:val="0"/>
          <w:szCs w:val="24"/>
        </w:rPr>
        <w:t>時正或之前遞交</w:t>
      </w:r>
    </w:p>
    <w:p w14:paraId="712905C6" w14:textId="419BA31A" w:rsidR="00756EB5" w:rsidRPr="00A174F9" w:rsidRDefault="00903E31" w:rsidP="0022524D">
      <w:pPr>
        <w:pStyle w:val="ListParagraph"/>
        <w:numPr>
          <w:ilvl w:val="0"/>
          <w:numId w:val="18"/>
        </w:numPr>
        <w:snapToGrid w:val="0"/>
        <w:ind w:leftChars="0"/>
        <w:rPr>
          <w:rFonts w:eastAsiaTheme="minorEastAsia"/>
          <w:szCs w:val="24"/>
        </w:rPr>
      </w:pPr>
      <w:r w:rsidRPr="00A174F9">
        <w:rPr>
          <w:rFonts w:eastAsiaTheme="minorEastAsia"/>
          <w:kern w:val="0"/>
          <w:szCs w:val="24"/>
        </w:rPr>
        <w:t>網上遞交</w:t>
      </w:r>
    </w:p>
    <w:p w14:paraId="5A397D2F" w14:textId="06160C80" w:rsidR="00756EB5" w:rsidRPr="00A174F9" w:rsidRDefault="00B3751C" w:rsidP="0022524D">
      <w:pPr>
        <w:pStyle w:val="ListParagraph"/>
        <w:snapToGrid w:val="0"/>
        <w:ind w:leftChars="0" w:left="360"/>
        <w:rPr>
          <w:rFonts w:eastAsiaTheme="minorEastAsia"/>
          <w:kern w:val="0"/>
          <w:szCs w:val="24"/>
          <w:shd w:val="clear" w:color="auto" w:fill="FFFF00"/>
        </w:rPr>
      </w:pPr>
      <w:r w:rsidRPr="00A174F9">
        <w:rPr>
          <w:rFonts w:eastAsiaTheme="minorEastAsia"/>
          <w:kern w:val="0"/>
          <w:szCs w:val="24"/>
          <w:lang w:eastAsia="zh-HK"/>
        </w:rPr>
        <w:t>於</w:t>
      </w:r>
      <w:r w:rsidR="001B07A0" w:rsidRPr="00A174F9">
        <w:rPr>
          <w:rFonts w:eastAsiaTheme="minorEastAsia"/>
          <w:kern w:val="0"/>
          <w:szCs w:val="24"/>
        </w:rPr>
        <w:t>建造業議會</w:t>
      </w:r>
      <w:r w:rsidR="006706AE" w:rsidRPr="00A174F9">
        <w:rPr>
          <w:rFonts w:eastAsiaTheme="minorEastAsia"/>
          <w:kern w:val="0"/>
          <w:szCs w:val="24"/>
        </w:rPr>
        <w:t>可持續建築大獎</w:t>
      </w:r>
      <w:r w:rsidR="001B07A0" w:rsidRPr="00A174F9">
        <w:rPr>
          <w:rFonts w:eastAsiaTheme="minorEastAsia"/>
          <w:kern w:val="0"/>
          <w:szCs w:val="24"/>
        </w:rPr>
        <w:t>網站</w:t>
      </w:r>
      <w:r w:rsidR="001B07A0" w:rsidRPr="00A174F9">
        <w:rPr>
          <w:rFonts w:eastAsiaTheme="minorEastAsia"/>
        </w:rPr>
        <w:t>（</w:t>
      </w:r>
      <w:r w:rsidR="00237271" w:rsidRPr="00A174F9">
        <w:rPr>
          <w:rFonts w:eastAsiaTheme="minorEastAsia"/>
        </w:rPr>
        <w:t>www.scaward.cic.hk</w:t>
      </w:r>
      <w:r w:rsidR="001B07A0" w:rsidRPr="00A174F9">
        <w:rPr>
          <w:rFonts w:eastAsiaTheme="minorEastAsia"/>
        </w:rPr>
        <w:t>）</w:t>
      </w:r>
      <w:r w:rsidRPr="00A174F9">
        <w:rPr>
          <w:rFonts w:eastAsiaTheme="minorEastAsia"/>
          <w:kern w:val="0"/>
          <w:szCs w:val="24"/>
        </w:rPr>
        <w:t>填妥</w:t>
      </w:r>
      <w:r w:rsidR="001B07A0" w:rsidRPr="00A174F9">
        <w:rPr>
          <w:rFonts w:eastAsiaTheme="minorEastAsia"/>
          <w:kern w:val="0"/>
          <w:szCs w:val="24"/>
        </w:rPr>
        <w:t>網上</w:t>
      </w:r>
      <w:r w:rsidR="005260C7" w:rsidRPr="00A174F9">
        <w:rPr>
          <w:rFonts w:eastAsiaTheme="minorEastAsia"/>
          <w:kern w:val="0"/>
          <w:szCs w:val="24"/>
        </w:rPr>
        <w:t>報名表格</w:t>
      </w:r>
      <w:r w:rsidRPr="00A174F9">
        <w:rPr>
          <w:rFonts w:eastAsiaTheme="minorEastAsia"/>
          <w:kern w:val="0"/>
          <w:szCs w:val="24"/>
          <w:lang w:eastAsia="zh-HK"/>
        </w:rPr>
        <w:t>並</w:t>
      </w:r>
      <w:r w:rsidR="00461D1F" w:rsidRPr="00A174F9">
        <w:rPr>
          <w:rFonts w:eastAsiaTheme="minorEastAsia"/>
          <w:kern w:val="0"/>
          <w:szCs w:val="24"/>
        </w:rPr>
        <w:t>上載補充資料</w:t>
      </w:r>
      <w:r w:rsidR="00461D1F" w:rsidRPr="00A174F9">
        <w:rPr>
          <w:rFonts w:eastAsiaTheme="minorEastAsia"/>
        </w:rPr>
        <w:t>（檔案格式</w:t>
      </w:r>
      <w:r w:rsidR="00967472" w:rsidRPr="00A174F9">
        <w:rPr>
          <w:rFonts w:eastAsiaTheme="minorEastAsia"/>
        </w:rPr>
        <w:t>：</w:t>
      </w:r>
      <w:r w:rsidR="00461D1F" w:rsidRPr="00A174F9">
        <w:rPr>
          <w:rFonts w:eastAsiaTheme="minorEastAsia"/>
        </w:rPr>
        <w:t xml:space="preserve">Word/ Excel/ </w:t>
      </w:r>
      <w:r w:rsidR="00967472" w:rsidRPr="00A174F9">
        <w:rPr>
          <w:rFonts w:eastAsiaTheme="minorEastAsia"/>
        </w:rPr>
        <w:t>PPT/ PDF</w:t>
      </w:r>
      <w:r w:rsidR="001564D1">
        <w:rPr>
          <w:rFonts w:eastAsiaTheme="minorEastAsia"/>
        </w:rPr>
        <w:t>/JPG</w:t>
      </w:r>
      <w:r w:rsidR="00967472" w:rsidRPr="00A174F9">
        <w:rPr>
          <w:rFonts w:eastAsiaTheme="minorEastAsia"/>
        </w:rPr>
        <w:t>；</w:t>
      </w:r>
      <w:r w:rsidR="00461D1F" w:rsidRPr="00A174F9">
        <w:rPr>
          <w:rFonts w:eastAsiaTheme="minorEastAsia"/>
        </w:rPr>
        <w:t>檔案</w:t>
      </w:r>
      <w:r w:rsidR="00287130" w:rsidRPr="00A174F9">
        <w:rPr>
          <w:rFonts w:eastAsiaTheme="minorEastAsia"/>
        </w:rPr>
        <w:t>大小</w:t>
      </w:r>
      <w:r w:rsidR="00461D1F" w:rsidRPr="00A174F9">
        <w:rPr>
          <w:rFonts w:eastAsiaTheme="minorEastAsia"/>
        </w:rPr>
        <w:t>應</w:t>
      </w:r>
      <w:r w:rsidR="00287130" w:rsidRPr="00A174F9">
        <w:rPr>
          <w:rFonts w:eastAsiaTheme="minorEastAsia"/>
        </w:rPr>
        <w:t>少於</w:t>
      </w:r>
      <w:r w:rsidR="00461D1F" w:rsidRPr="00A174F9">
        <w:rPr>
          <w:rFonts w:eastAsiaTheme="minorEastAsia"/>
        </w:rPr>
        <w:t>20MB</w:t>
      </w:r>
      <w:r w:rsidRPr="00A174F9">
        <w:rPr>
          <w:rFonts w:eastAsiaTheme="minorEastAsia"/>
        </w:rPr>
        <w:t>及</w:t>
      </w:r>
      <w:r w:rsidRPr="00A174F9">
        <w:rPr>
          <w:rFonts w:eastAsiaTheme="minorEastAsia"/>
          <w:lang w:eastAsia="zh-HK"/>
        </w:rPr>
        <w:t>少</w:t>
      </w:r>
      <w:r w:rsidR="00461D1F" w:rsidRPr="00A174F9">
        <w:rPr>
          <w:rFonts w:eastAsiaTheme="minorEastAsia"/>
        </w:rPr>
        <w:t>於</w:t>
      </w:r>
      <w:r w:rsidR="00461D1F" w:rsidRPr="00A174F9">
        <w:rPr>
          <w:rFonts w:eastAsiaTheme="minorEastAsia"/>
        </w:rPr>
        <w:t>10</w:t>
      </w:r>
      <w:r w:rsidRPr="00A174F9">
        <w:rPr>
          <w:rFonts w:eastAsiaTheme="minorEastAsia"/>
        </w:rPr>
        <w:t>頁</w:t>
      </w:r>
      <w:r w:rsidR="00823392" w:rsidRPr="00A174F9">
        <w:rPr>
          <w:rFonts w:eastAsiaTheme="minorEastAsia"/>
        </w:rPr>
        <w:t>；</w:t>
      </w:r>
      <w:r w:rsidR="00823392">
        <w:rPr>
          <w:rFonts w:eastAsiaTheme="minorEastAsia" w:hint="eastAsia"/>
        </w:rPr>
        <w:t>影片可以透過提供網址提交</w:t>
      </w:r>
      <w:r w:rsidRPr="00A174F9">
        <w:rPr>
          <w:rFonts w:eastAsiaTheme="minorEastAsia"/>
        </w:rPr>
        <w:t>）</w:t>
      </w:r>
      <w:r w:rsidR="00461D1F" w:rsidRPr="00A174F9">
        <w:rPr>
          <w:rFonts w:eastAsiaTheme="minorEastAsia"/>
        </w:rPr>
        <w:t>及碳評估工具</w:t>
      </w:r>
      <w:r w:rsidRPr="00A174F9">
        <w:rPr>
          <w:rFonts w:eastAsiaTheme="minorEastAsia"/>
        </w:rPr>
        <w:t>報告</w:t>
      </w:r>
      <w:r w:rsidR="00967472" w:rsidRPr="00A174F9">
        <w:rPr>
          <w:rFonts w:eastAsiaTheme="minorEastAsia"/>
          <w:kern w:val="0"/>
          <w:szCs w:val="24"/>
          <w:vertAlign w:val="superscript"/>
        </w:rPr>
        <w:t>備註</w:t>
      </w:r>
      <w:r w:rsidR="00967472" w:rsidRPr="00A174F9">
        <w:rPr>
          <w:rFonts w:eastAsiaTheme="minorEastAsia"/>
          <w:kern w:val="0"/>
          <w:szCs w:val="24"/>
          <w:vertAlign w:val="superscript"/>
        </w:rPr>
        <w:t>1</w:t>
      </w:r>
      <w:r w:rsidR="00461D1F" w:rsidRPr="00A174F9">
        <w:rPr>
          <w:rFonts w:eastAsiaTheme="minorEastAsia"/>
        </w:rPr>
        <w:t>。</w:t>
      </w:r>
    </w:p>
    <w:p w14:paraId="726C2620" w14:textId="77777777" w:rsidR="007343FA" w:rsidRPr="00A174F9" w:rsidRDefault="007343FA" w:rsidP="0022524D">
      <w:pPr>
        <w:pStyle w:val="ListParagraph"/>
        <w:snapToGrid w:val="0"/>
        <w:ind w:leftChars="0" w:left="360"/>
        <w:rPr>
          <w:rFonts w:eastAsiaTheme="minorEastAsia"/>
          <w:szCs w:val="24"/>
        </w:rPr>
      </w:pPr>
    </w:p>
    <w:p w14:paraId="36D2C3A5" w14:textId="77777777" w:rsidR="00756EB5" w:rsidRPr="00A174F9" w:rsidRDefault="00756EB5" w:rsidP="00D73DF7">
      <w:pPr>
        <w:snapToGrid w:val="0"/>
        <w:rPr>
          <w:rFonts w:eastAsiaTheme="minorEastAsia"/>
          <w:szCs w:val="24"/>
        </w:rPr>
      </w:pPr>
    </w:p>
    <w:p w14:paraId="19C56FCD" w14:textId="77777777" w:rsidR="00514B6D" w:rsidRPr="00A174F9" w:rsidRDefault="00514B6D" w:rsidP="00514B6D">
      <w:pPr>
        <w:snapToGrid w:val="0"/>
        <w:rPr>
          <w:rFonts w:eastAsiaTheme="minorEastAsia"/>
          <w:b/>
          <w:szCs w:val="24"/>
        </w:rPr>
      </w:pPr>
      <w:r w:rsidRPr="00A174F9">
        <w:rPr>
          <w:rFonts w:eastAsiaTheme="minorEastAsia"/>
          <w:b/>
          <w:szCs w:val="24"/>
        </w:rPr>
        <w:t>查詢</w:t>
      </w:r>
    </w:p>
    <w:p w14:paraId="465EBCC7" w14:textId="22E9D786" w:rsidR="00514B6D" w:rsidRPr="00A174F9" w:rsidRDefault="00514B6D" w:rsidP="00514B6D">
      <w:pPr>
        <w:snapToGrid w:val="0"/>
        <w:rPr>
          <w:rFonts w:eastAsiaTheme="minorEastAsia"/>
          <w:szCs w:val="24"/>
        </w:rPr>
      </w:pPr>
      <w:r w:rsidRPr="00A174F9">
        <w:rPr>
          <w:rFonts w:eastAsiaTheme="minorEastAsia"/>
          <w:szCs w:val="24"/>
        </w:rPr>
        <w:t>電話︰</w:t>
      </w:r>
      <w:r w:rsidRPr="00A174F9">
        <w:rPr>
          <w:rFonts w:eastAsiaTheme="minorEastAsia"/>
          <w:szCs w:val="24"/>
        </w:rPr>
        <w:t>2100 90</w:t>
      </w:r>
      <w:r w:rsidR="0092416C" w:rsidRPr="00A174F9">
        <w:rPr>
          <w:rFonts w:eastAsiaTheme="minorEastAsia"/>
          <w:szCs w:val="24"/>
        </w:rPr>
        <w:t>00</w:t>
      </w:r>
    </w:p>
    <w:p w14:paraId="071D8C6B" w14:textId="3B7CE5B3" w:rsidR="00F725AC" w:rsidRPr="00A174F9" w:rsidRDefault="00514B6D" w:rsidP="00514B6D">
      <w:pPr>
        <w:snapToGrid w:val="0"/>
        <w:rPr>
          <w:rFonts w:eastAsiaTheme="minorEastAsia"/>
          <w:szCs w:val="24"/>
        </w:rPr>
      </w:pPr>
      <w:r w:rsidRPr="00A174F9">
        <w:rPr>
          <w:rFonts w:eastAsiaTheme="minorEastAsia"/>
          <w:kern w:val="0"/>
          <w:szCs w:val="24"/>
        </w:rPr>
        <w:t>電郵︰</w:t>
      </w:r>
      <w:hyperlink r:id="rId8" w:history="1">
        <w:r w:rsidRPr="00A174F9">
          <w:rPr>
            <w:rStyle w:val="Hyperlink"/>
            <w:rFonts w:eastAsiaTheme="minorEastAsia"/>
            <w:kern w:val="0"/>
            <w:szCs w:val="24"/>
          </w:rPr>
          <w:t>scaward@cic.hk</w:t>
        </w:r>
      </w:hyperlink>
    </w:p>
    <w:p w14:paraId="13A0ABD5" w14:textId="77777777" w:rsidR="008112D5" w:rsidRPr="00A174F9" w:rsidRDefault="008112D5" w:rsidP="00B91C3E">
      <w:pPr>
        <w:snapToGrid w:val="0"/>
        <w:rPr>
          <w:rFonts w:eastAsiaTheme="minorEastAsia"/>
          <w:szCs w:val="24"/>
        </w:rPr>
      </w:pPr>
    </w:p>
    <w:p w14:paraId="2E8BC3B7" w14:textId="5C627D4E" w:rsidR="002425FD" w:rsidRPr="00A174F9" w:rsidRDefault="00691A90" w:rsidP="00B91C3E">
      <w:pPr>
        <w:rPr>
          <w:rFonts w:eastAsiaTheme="minorEastAsia"/>
          <w:b/>
          <w:bCs/>
          <w:szCs w:val="24"/>
          <w:lang w:val="en-GB"/>
        </w:rPr>
      </w:pPr>
      <w:r w:rsidRPr="00A174F9">
        <w:rPr>
          <w:rFonts w:eastAsiaTheme="minorEastAsia"/>
          <w:b/>
          <w:bCs/>
          <w:kern w:val="0"/>
          <w:szCs w:val="24"/>
          <w:lang w:val="en-GB"/>
        </w:rPr>
        <w:t>備</w:t>
      </w:r>
      <w:r w:rsidR="008A7C7F" w:rsidRPr="00A174F9">
        <w:rPr>
          <w:rFonts w:eastAsiaTheme="minorEastAsia"/>
          <w:b/>
          <w:bCs/>
          <w:kern w:val="0"/>
          <w:szCs w:val="24"/>
          <w:lang w:val="en-GB"/>
        </w:rPr>
        <w:t>註</w:t>
      </w:r>
    </w:p>
    <w:p w14:paraId="3F1104BF" w14:textId="6A7EB9CF" w:rsidR="00D33049" w:rsidRPr="004D2080" w:rsidRDefault="00905723" w:rsidP="00D33049">
      <w:pPr>
        <w:pStyle w:val="ListParagraph"/>
        <w:numPr>
          <w:ilvl w:val="0"/>
          <w:numId w:val="25"/>
        </w:numPr>
        <w:ind w:leftChars="0"/>
        <w:rPr>
          <w:rFonts w:asciiTheme="minorEastAsia" w:eastAsiaTheme="minorEastAsia" w:hAnsiTheme="minorEastAsia"/>
          <w:color w:val="000000" w:themeColor="text1"/>
          <w:szCs w:val="24"/>
          <w:shd w:val="clear" w:color="auto" w:fill="FFFF00"/>
          <w:lang w:eastAsia="zh-HK"/>
        </w:rPr>
      </w:pPr>
      <w:r w:rsidRPr="004D2080">
        <w:rPr>
          <w:rFonts w:asciiTheme="minorEastAsia" w:eastAsiaTheme="minorEastAsia" w:hAnsiTheme="minorEastAsia"/>
          <w:color w:val="000000" w:themeColor="text1"/>
          <w:szCs w:val="24"/>
        </w:rPr>
        <w:t>申請者</w:t>
      </w:r>
      <w:r w:rsidR="001564D1">
        <w:rPr>
          <w:rFonts w:asciiTheme="minorEastAsia" w:eastAsiaTheme="minorEastAsia" w:hAnsiTheme="minorEastAsia" w:hint="eastAsia"/>
          <w:color w:val="000000" w:themeColor="text1"/>
          <w:szCs w:val="24"/>
        </w:rPr>
        <w:t>可</w:t>
      </w:r>
      <w:r w:rsidR="00957002" w:rsidRPr="004D2080">
        <w:rPr>
          <w:rFonts w:asciiTheme="minorEastAsia" w:eastAsiaTheme="minorEastAsia" w:hAnsiTheme="minorEastAsia"/>
          <w:color w:val="000000" w:themeColor="text1"/>
          <w:szCs w:val="24"/>
          <w:lang w:eastAsia="zh-HK"/>
        </w:rPr>
        <w:t>於</w:t>
      </w:r>
      <w:r w:rsidR="00957002" w:rsidRPr="004D2080">
        <w:rPr>
          <w:rFonts w:asciiTheme="minorEastAsia" w:eastAsiaTheme="minorEastAsia" w:hAnsiTheme="minorEastAsia"/>
          <w:color w:val="000000" w:themeColor="text1"/>
          <w:szCs w:val="24"/>
        </w:rPr>
        <w:t>建造業議會</w:t>
      </w:r>
      <w:r w:rsidR="00957002" w:rsidRPr="004D2080">
        <w:rPr>
          <w:rFonts w:asciiTheme="minorEastAsia" w:eastAsiaTheme="minorEastAsia" w:hAnsiTheme="minorEastAsia"/>
          <w:color w:val="000000" w:themeColor="text1"/>
          <w:kern w:val="0"/>
          <w:szCs w:val="24"/>
        </w:rPr>
        <w:t>碳評估工具（</w:t>
      </w:r>
      <w:r w:rsidR="00957002" w:rsidRPr="004D2080">
        <w:rPr>
          <w:rFonts w:asciiTheme="minorEastAsia" w:eastAsiaTheme="minorEastAsia" w:hAnsiTheme="minorEastAsia"/>
          <w:color w:val="000000" w:themeColor="text1"/>
          <w:szCs w:val="24"/>
        </w:rPr>
        <w:t>www.cat.cic.hk）</w:t>
      </w:r>
      <w:r w:rsidR="00597A29" w:rsidRPr="004D2080">
        <w:rPr>
          <w:rFonts w:asciiTheme="minorEastAsia" w:eastAsiaTheme="minorEastAsia" w:hAnsiTheme="minorEastAsia"/>
          <w:color w:val="000000" w:themeColor="text1"/>
          <w:szCs w:val="24"/>
        </w:rPr>
        <w:t>建</w:t>
      </w:r>
      <w:r w:rsidR="00957002" w:rsidRPr="004D2080">
        <w:rPr>
          <w:rFonts w:asciiTheme="minorEastAsia" w:eastAsiaTheme="minorEastAsia" w:hAnsiTheme="minorEastAsia"/>
          <w:color w:val="000000" w:themeColor="text1"/>
          <w:szCs w:val="24"/>
          <w:lang w:eastAsia="zh-HK"/>
        </w:rPr>
        <w:t>立</w:t>
      </w:r>
      <w:r w:rsidR="00957002" w:rsidRPr="004D2080">
        <w:rPr>
          <w:rFonts w:asciiTheme="minorEastAsia" w:eastAsiaTheme="minorEastAsia" w:hAnsiTheme="minorEastAsia"/>
          <w:color w:val="000000" w:themeColor="text1"/>
          <w:szCs w:val="24"/>
        </w:rPr>
        <w:t>帳戶並輸入</w:t>
      </w:r>
      <w:r w:rsidR="00597A29" w:rsidRPr="004D2080">
        <w:rPr>
          <w:rFonts w:asciiTheme="minorEastAsia" w:eastAsiaTheme="minorEastAsia" w:hAnsiTheme="minorEastAsia"/>
          <w:color w:val="000000" w:themeColor="text1"/>
          <w:szCs w:val="24"/>
        </w:rPr>
        <w:t>20</w:t>
      </w:r>
      <w:r w:rsidR="001564D1">
        <w:rPr>
          <w:rFonts w:asciiTheme="minorEastAsia" w:eastAsiaTheme="minorEastAsia" w:hAnsiTheme="minorEastAsia"/>
          <w:color w:val="000000" w:themeColor="text1"/>
          <w:szCs w:val="24"/>
        </w:rPr>
        <w:t>21</w:t>
      </w:r>
      <w:r w:rsidR="00597A29" w:rsidRPr="004D2080">
        <w:rPr>
          <w:rFonts w:asciiTheme="minorEastAsia" w:eastAsiaTheme="minorEastAsia" w:hAnsiTheme="minorEastAsia"/>
          <w:color w:val="000000" w:themeColor="text1"/>
          <w:szCs w:val="24"/>
        </w:rPr>
        <w:t>年1月至202</w:t>
      </w:r>
      <w:r w:rsidR="001564D1">
        <w:rPr>
          <w:rFonts w:asciiTheme="minorEastAsia" w:eastAsiaTheme="minorEastAsia" w:hAnsiTheme="minorEastAsia"/>
          <w:color w:val="000000" w:themeColor="text1"/>
          <w:szCs w:val="24"/>
        </w:rPr>
        <w:t>3</w:t>
      </w:r>
      <w:r w:rsidR="00597A29" w:rsidRPr="004D2080">
        <w:rPr>
          <w:rFonts w:asciiTheme="minorEastAsia" w:eastAsiaTheme="minorEastAsia" w:hAnsiTheme="minorEastAsia"/>
          <w:color w:val="000000" w:themeColor="text1"/>
          <w:szCs w:val="24"/>
        </w:rPr>
        <w:t>年6月</w:t>
      </w:r>
      <w:r w:rsidR="001564D1">
        <w:rPr>
          <w:rFonts w:asciiTheme="minorEastAsia" w:eastAsiaTheme="minorEastAsia" w:hAnsiTheme="minorEastAsia" w:hint="eastAsia"/>
          <w:color w:val="000000" w:themeColor="text1"/>
          <w:szCs w:val="24"/>
        </w:rPr>
        <w:t>期間，最少六個月的</w:t>
      </w:r>
      <w:r w:rsidR="00597A29" w:rsidRPr="004D2080">
        <w:rPr>
          <w:rFonts w:asciiTheme="minorEastAsia" w:eastAsiaTheme="minorEastAsia" w:hAnsiTheme="minorEastAsia"/>
          <w:color w:val="000000" w:themeColor="text1"/>
          <w:szCs w:val="24"/>
        </w:rPr>
        <w:t>數據</w:t>
      </w:r>
      <w:r w:rsidR="00957002" w:rsidRPr="004D2080">
        <w:rPr>
          <w:rFonts w:asciiTheme="minorEastAsia" w:eastAsiaTheme="minorEastAsia" w:hAnsiTheme="minorEastAsia"/>
          <w:color w:val="000000" w:themeColor="text1"/>
          <w:szCs w:val="24"/>
          <w:lang w:eastAsia="zh-HK"/>
        </w:rPr>
        <w:t>並</w:t>
      </w:r>
      <w:r w:rsidR="00957002" w:rsidRPr="004D2080">
        <w:rPr>
          <w:rFonts w:asciiTheme="minorEastAsia" w:eastAsiaTheme="minorEastAsia" w:hAnsiTheme="minorEastAsia"/>
          <w:color w:val="000000" w:themeColor="text1"/>
          <w:szCs w:val="24"/>
        </w:rPr>
        <w:t>提交</w:t>
      </w:r>
      <w:r w:rsidR="00957002" w:rsidRPr="004D2080">
        <w:rPr>
          <w:rFonts w:asciiTheme="minorEastAsia" w:eastAsiaTheme="minorEastAsia" w:hAnsiTheme="minorEastAsia"/>
          <w:color w:val="000000" w:themeColor="text1"/>
          <w:szCs w:val="24"/>
          <w:lang w:eastAsia="zh-HK"/>
        </w:rPr>
        <w:t>相</w:t>
      </w:r>
      <w:r w:rsidR="00957002" w:rsidRPr="004D2080">
        <w:rPr>
          <w:rFonts w:asciiTheme="minorEastAsia" w:eastAsiaTheme="minorEastAsia" w:hAnsiTheme="minorEastAsia"/>
          <w:color w:val="000000" w:themeColor="text1"/>
          <w:szCs w:val="24"/>
        </w:rPr>
        <w:t>關報告</w:t>
      </w:r>
      <w:r w:rsidR="00597A29" w:rsidRPr="004D2080">
        <w:rPr>
          <w:rFonts w:asciiTheme="minorEastAsia" w:eastAsiaTheme="minorEastAsia" w:hAnsiTheme="minorEastAsia"/>
          <w:color w:val="000000" w:themeColor="text1"/>
          <w:szCs w:val="24"/>
        </w:rPr>
        <w:t>。</w:t>
      </w:r>
    </w:p>
    <w:p w14:paraId="348638FC" w14:textId="4E88EA5B" w:rsidR="004D2080" w:rsidRPr="004D2080" w:rsidRDefault="001564D1" w:rsidP="004D2080">
      <w:pPr>
        <w:pStyle w:val="ListParagraph"/>
        <w:numPr>
          <w:ilvl w:val="0"/>
          <w:numId w:val="25"/>
        </w:numPr>
        <w:ind w:leftChars="0"/>
        <w:rPr>
          <w:rFonts w:asciiTheme="minorEastAsia" w:eastAsiaTheme="minorEastAsia" w:hAnsiTheme="minorEastAsia"/>
          <w:szCs w:val="24"/>
          <w:lang w:eastAsia="zh-HK"/>
        </w:rPr>
      </w:pPr>
      <w:r>
        <w:rPr>
          <w:rFonts w:asciiTheme="minorEastAsia" w:eastAsiaTheme="minorEastAsia" w:hAnsiTheme="minorEastAsia" w:hint="eastAsia"/>
          <w:szCs w:val="24"/>
        </w:rPr>
        <w:t>每間</w:t>
      </w:r>
      <w:r w:rsidR="004D2080" w:rsidRPr="004D2080">
        <w:rPr>
          <w:rFonts w:asciiTheme="minorEastAsia" w:eastAsiaTheme="minorEastAsia" w:hAnsiTheme="minorEastAsia" w:hint="eastAsia"/>
          <w:szCs w:val="24"/>
        </w:rPr>
        <w:t>機構</w:t>
      </w:r>
      <w:r w:rsidR="004D2080" w:rsidRPr="004D2080">
        <w:rPr>
          <w:rFonts w:asciiTheme="minorEastAsia" w:eastAsiaTheme="minorEastAsia" w:hAnsiTheme="minorEastAsia" w:hint="eastAsia"/>
          <w:szCs w:val="24"/>
          <w:lang w:eastAsia="zh-HK"/>
        </w:rPr>
        <w:t>可</w:t>
      </w:r>
      <w:r w:rsidRPr="004D2080">
        <w:rPr>
          <w:rFonts w:asciiTheme="minorEastAsia" w:eastAsiaTheme="minorEastAsia" w:hAnsiTheme="minorEastAsia" w:hint="eastAsia"/>
          <w:szCs w:val="24"/>
        </w:rPr>
        <w:t>遞交多於一份申請</w:t>
      </w:r>
      <w:r>
        <w:rPr>
          <w:rFonts w:asciiTheme="minorEastAsia" w:eastAsiaTheme="minorEastAsia" w:hAnsiTheme="minorEastAsia" w:hint="eastAsia"/>
          <w:szCs w:val="24"/>
        </w:rPr>
        <w:t>，</w:t>
      </w:r>
      <w:r w:rsidR="004D2080" w:rsidRPr="004D2080">
        <w:rPr>
          <w:rFonts w:asciiTheme="minorEastAsia" w:eastAsiaTheme="minorEastAsia" w:hAnsiTheme="minorEastAsia" w:hint="eastAsia"/>
          <w:szCs w:val="24"/>
        </w:rPr>
        <w:t>每</w:t>
      </w:r>
      <w:r>
        <w:rPr>
          <w:rFonts w:asciiTheme="minorEastAsia" w:eastAsiaTheme="minorEastAsia" w:hAnsiTheme="minorEastAsia" w:hint="eastAsia"/>
          <w:szCs w:val="24"/>
        </w:rPr>
        <w:t>一份申請只可填報一個</w:t>
      </w:r>
      <w:r w:rsidRPr="004D2080">
        <w:rPr>
          <w:rFonts w:asciiTheme="minorEastAsia" w:eastAsiaTheme="minorEastAsia" w:hAnsiTheme="minorEastAsia" w:hint="eastAsia"/>
          <w:szCs w:val="24"/>
        </w:rPr>
        <w:t>工程項目</w:t>
      </w:r>
      <w:r w:rsidR="004D2080" w:rsidRPr="004D2080">
        <w:rPr>
          <w:rFonts w:asciiTheme="minorEastAsia" w:eastAsiaTheme="minorEastAsia" w:hAnsiTheme="minorEastAsia" w:hint="eastAsia"/>
          <w:szCs w:val="24"/>
        </w:rPr>
        <w:t>。</w:t>
      </w:r>
    </w:p>
    <w:p w14:paraId="1C44DF96" w14:textId="77777777" w:rsidR="004D2080" w:rsidRPr="004D2080" w:rsidRDefault="004D2080" w:rsidP="004D2080">
      <w:pPr>
        <w:pStyle w:val="ListParagraph"/>
        <w:numPr>
          <w:ilvl w:val="0"/>
          <w:numId w:val="25"/>
        </w:numPr>
        <w:ind w:leftChars="0"/>
        <w:rPr>
          <w:rFonts w:asciiTheme="minorEastAsia" w:eastAsiaTheme="minorEastAsia" w:hAnsiTheme="minorEastAsia"/>
          <w:szCs w:val="24"/>
        </w:rPr>
      </w:pPr>
      <w:r w:rsidRPr="004D2080">
        <w:rPr>
          <w:rFonts w:asciiTheme="minorEastAsia" w:eastAsiaTheme="minorEastAsia" w:hAnsiTheme="minorEastAsia" w:hint="eastAsia"/>
          <w:szCs w:val="24"/>
        </w:rPr>
        <w:t>每項工程項目只可參與一個</w:t>
      </w:r>
      <w:r w:rsidRPr="004D2080">
        <w:rPr>
          <w:rFonts w:asciiTheme="minorEastAsia" w:eastAsiaTheme="minorEastAsia" w:hAnsiTheme="minorEastAsia" w:hint="eastAsia"/>
          <w:szCs w:val="24"/>
          <w:lang w:eastAsia="zh-HK"/>
        </w:rPr>
        <w:t>次</w:t>
      </w:r>
      <w:r w:rsidRPr="004D2080">
        <w:rPr>
          <w:rFonts w:asciiTheme="minorEastAsia" w:eastAsiaTheme="minorEastAsia" w:hAnsiTheme="minorEastAsia" w:hint="eastAsia"/>
          <w:szCs w:val="24"/>
        </w:rPr>
        <w:t>類別。</w:t>
      </w:r>
    </w:p>
    <w:p w14:paraId="19D7A3BF" w14:textId="1582B2EF" w:rsidR="00036CE2" w:rsidRPr="004D2080" w:rsidRDefault="00036CE2" w:rsidP="00036CE2">
      <w:pPr>
        <w:pStyle w:val="ListParagraph"/>
        <w:numPr>
          <w:ilvl w:val="0"/>
          <w:numId w:val="25"/>
        </w:numPr>
        <w:ind w:leftChars="0"/>
        <w:rPr>
          <w:rFonts w:asciiTheme="minorEastAsia" w:eastAsiaTheme="minorEastAsia" w:hAnsiTheme="minorEastAsia"/>
          <w:color w:val="000000" w:themeColor="text1"/>
          <w:szCs w:val="24"/>
          <w:lang w:eastAsia="zh-HK"/>
        </w:rPr>
      </w:pPr>
      <w:r w:rsidRPr="004D2080">
        <w:rPr>
          <w:rFonts w:asciiTheme="minorEastAsia" w:eastAsiaTheme="minorEastAsia" w:hAnsiTheme="minorEastAsia"/>
          <w:szCs w:val="24"/>
        </w:rPr>
        <w:t>申請者</w:t>
      </w:r>
      <w:r w:rsidR="00B06996" w:rsidRPr="004D2080">
        <w:rPr>
          <w:rFonts w:asciiTheme="minorEastAsia" w:eastAsiaTheme="minorEastAsia" w:hAnsiTheme="minorEastAsia"/>
          <w:szCs w:val="24"/>
          <w:lang w:eastAsia="zh-HK"/>
        </w:rPr>
        <w:t>只需列</w:t>
      </w:r>
      <w:r w:rsidR="00B06996" w:rsidRPr="004D2080">
        <w:rPr>
          <w:rFonts w:asciiTheme="minorEastAsia" w:eastAsiaTheme="minorEastAsia" w:hAnsiTheme="minorEastAsia"/>
          <w:szCs w:val="24"/>
        </w:rPr>
        <w:t>出</w:t>
      </w:r>
      <w:r w:rsidR="00B06996" w:rsidRPr="004D2080">
        <w:rPr>
          <w:rFonts w:asciiTheme="minorEastAsia" w:eastAsiaTheme="minorEastAsia" w:hAnsiTheme="minorEastAsia"/>
          <w:szCs w:val="24"/>
          <w:lang w:eastAsia="zh-HK"/>
        </w:rPr>
        <w:t>主</w:t>
      </w:r>
      <w:r w:rsidR="00B06996" w:rsidRPr="004D2080">
        <w:rPr>
          <w:rFonts w:asciiTheme="minorEastAsia" w:eastAsiaTheme="minorEastAsia" w:hAnsiTheme="minorEastAsia"/>
          <w:szCs w:val="24"/>
        </w:rPr>
        <w:t>要</w:t>
      </w:r>
      <w:r w:rsidR="00B06996" w:rsidRPr="004D2080">
        <w:rPr>
          <w:rFonts w:asciiTheme="minorEastAsia" w:eastAsiaTheme="minorEastAsia" w:hAnsiTheme="minorEastAsia"/>
          <w:szCs w:val="24"/>
          <w:lang w:eastAsia="zh-HK"/>
        </w:rPr>
        <w:t>及創</w:t>
      </w:r>
      <w:r w:rsidR="00B06996" w:rsidRPr="004D2080">
        <w:rPr>
          <w:rFonts w:asciiTheme="minorEastAsia" w:eastAsiaTheme="minorEastAsia" w:hAnsiTheme="minorEastAsia"/>
          <w:szCs w:val="24"/>
        </w:rPr>
        <w:t>新</w:t>
      </w:r>
      <w:r w:rsidR="00B06996" w:rsidRPr="004D2080">
        <w:rPr>
          <w:rFonts w:asciiTheme="minorEastAsia" w:eastAsiaTheme="minorEastAsia" w:hAnsiTheme="minorEastAsia"/>
          <w:szCs w:val="24"/>
          <w:lang w:eastAsia="zh-HK"/>
        </w:rPr>
        <w:t>的</w:t>
      </w:r>
      <w:r w:rsidR="00B06996" w:rsidRPr="004D2080">
        <w:rPr>
          <w:rFonts w:asciiTheme="minorEastAsia" w:eastAsiaTheme="minorEastAsia" w:hAnsiTheme="minorEastAsia"/>
          <w:kern w:val="0"/>
          <w:szCs w:val="24"/>
        </w:rPr>
        <w:t>可持續建築</w:t>
      </w:r>
      <w:r w:rsidR="00B06996" w:rsidRPr="004D2080">
        <w:rPr>
          <w:rFonts w:asciiTheme="minorEastAsia" w:eastAsiaTheme="minorEastAsia" w:hAnsiTheme="minorEastAsia"/>
          <w:szCs w:val="24"/>
          <w:lang w:eastAsia="zh-HK"/>
        </w:rPr>
        <w:t>方</w:t>
      </w:r>
      <w:r w:rsidR="00B06996" w:rsidRPr="004D2080">
        <w:rPr>
          <w:rFonts w:asciiTheme="minorEastAsia" w:eastAsiaTheme="minorEastAsia" w:hAnsiTheme="minorEastAsia"/>
          <w:szCs w:val="24"/>
        </w:rPr>
        <w:t>案。</w:t>
      </w:r>
    </w:p>
    <w:p w14:paraId="64370221" w14:textId="5D15AF95" w:rsidR="004E5B60" w:rsidRPr="004D2080" w:rsidRDefault="0092416C" w:rsidP="00D33049">
      <w:pPr>
        <w:pStyle w:val="ListParagraph"/>
        <w:numPr>
          <w:ilvl w:val="0"/>
          <w:numId w:val="25"/>
        </w:numPr>
        <w:ind w:leftChars="0"/>
        <w:rPr>
          <w:rFonts w:asciiTheme="minorEastAsia" w:eastAsiaTheme="minorEastAsia" w:hAnsiTheme="minorEastAsia"/>
          <w:szCs w:val="24"/>
          <w:lang w:eastAsia="zh-HK"/>
        </w:rPr>
      </w:pPr>
      <w:r w:rsidRPr="004D2080">
        <w:rPr>
          <w:rFonts w:asciiTheme="minorEastAsia" w:eastAsiaTheme="minorEastAsia" w:hAnsiTheme="minorEastAsia"/>
          <w:szCs w:val="24"/>
        </w:rPr>
        <w:t>所有</w:t>
      </w:r>
      <w:r w:rsidRPr="004D2080">
        <w:rPr>
          <w:rFonts w:asciiTheme="minorEastAsia" w:eastAsiaTheme="minorEastAsia" w:hAnsiTheme="minorEastAsia"/>
          <w:szCs w:val="24"/>
          <w:lang w:eastAsia="zh-HK"/>
        </w:rPr>
        <w:t>「</w:t>
      </w:r>
      <w:r w:rsidRPr="004D2080">
        <w:rPr>
          <w:rFonts w:asciiTheme="minorEastAsia" w:eastAsiaTheme="minorEastAsia" w:hAnsiTheme="minorEastAsia"/>
          <w:szCs w:val="24"/>
        </w:rPr>
        <w:t>機構</w:t>
      </w:r>
      <w:r w:rsidRPr="004D2080">
        <w:rPr>
          <w:rFonts w:asciiTheme="minorEastAsia" w:eastAsiaTheme="minorEastAsia" w:hAnsiTheme="minorEastAsia"/>
          <w:szCs w:val="24"/>
          <w:lang w:eastAsia="zh-HK"/>
        </w:rPr>
        <w:t>」</w:t>
      </w:r>
      <w:r w:rsidRPr="004D2080">
        <w:rPr>
          <w:rFonts w:asciiTheme="minorEastAsia" w:eastAsiaTheme="minorEastAsia" w:hAnsiTheme="minorEastAsia"/>
          <w:szCs w:val="24"/>
        </w:rPr>
        <w:t>類別</w:t>
      </w:r>
      <w:r w:rsidR="00B06996" w:rsidRPr="004D2080">
        <w:rPr>
          <w:rFonts w:asciiTheme="minorEastAsia" w:eastAsiaTheme="minorEastAsia" w:hAnsiTheme="minorEastAsia"/>
          <w:szCs w:val="24"/>
        </w:rPr>
        <w:t>申請者</w:t>
      </w:r>
      <w:r w:rsidRPr="004D2080">
        <w:rPr>
          <w:rFonts w:asciiTheme="minorEastAsia" w:eastAsiaTheme="minorEastAsia" w:hAnsiTheme="minorEastAsia"/>
          <w:szCs w:val="24"/>
        </w:rPr>
        <w:t>均須提名其從業員參加所有「業界從業員」</w:t>
      </w:r>
      <w:r w:rsidRPr="004D2080">
        <w:rPr>
          <w:rFonts w:asciiTheme="minorEastAsia" w:eastAsiaTheme="minorEastAsia" w:hAnsiTheme="minorEastAsia"/>
          <w:szCs w:val="24"/>
          <w:lang w:eastAsia="zh-HK"/>
        </w:rPr>
        <w:t>次</w:t>
      </w:r>
      <w:r w:rsidRPr="004D2080">
        <w:rPr>
          <w:rFonts w:asciiTheme="minorEastAsia" w:eastAsiaTheme="minorEastAsia" w:hAnsiTheme="minorEastAsia"/>
          <w:szCs w:val="24"/>
        </w:rPr>
        <w:t>類別。</w:t>
      </w:r>
    </w:p>
    <w:p w14:paraId="66DE8744" w14:textId="5EACC72A" w:rsidR="002E1A04" w:rsidRDefault="002E1A04" w:rsidP="00D33049">
      <w:pPr>
        <w:pStyle w:val="ListParagraph"/>
        <w:numPr>
          <w:ilvl w:val="0"/>
          <w:numId w:val="25"/>
        </w:numPr>
        <w:ind w:leftChars="0"/>
        <w:rPr>
          <w:rFonts w:asciiTheme="minorEastAsia" w:eastAsiaTheme="minorEastAsia" w:hAnsiTheme="minorEastAsia"/>
          <w:szCs w:val="24"/>
          <w:lang w:eastAsia="zh-HK"/>
        </w:rPr>
      </w:pPr>
      <w:r>
        <w:rPr>
          <w:rFonts w:asciiTheme="minorEastAsia" w:eastAsiaTheme="minorEastAsia" w:hAnsiTheme="minorEastAsia" w:hint="eastAsia"/>
          <w:szCs w:val="24"/>
        </w:rPr>
        <w:t>「機構」類別的金、銀、銅獎得獎者需提交一段關於得獎項目的影片作宣傳用途。提交影片時需連同影片原本片段一併提交作將來後期製作之用。</w:t>
      </w:r>
    </w:p>
    <w:p w14:paraId="71B1333D" w14:textId="597A451C" w:rsidR="0092416C" w:rsidRPr="00816A40" w:rsidRDefault="00B06996" w:rsidP="00816A40">
      <w:pPr>
        <w:pStyle w:val="ListParagraph"/>
        <w:numPr>
          <w:ilvl w:val="0"/>
          <w:numId w:val="25"/>
        </w:numPr>
        <w:ind w:leftChars="0"/>
        <w:rPr>
          <w:rFonts w:asciiTheme="minorEastAsia" w:eastAsiaTheme="minorEastAsia" w:hAnsiTheme="minorEastAsia"/>
          <w:szCs w:val="24"/>
          <w:lang w:eastAsia="zh-HK"/>
        </w:rPr>
      </w:pPr>
      <w:r w:rsidRPr="004D2080">
        <w:rPr>
          <w:rFonts w:asciiTheme="minorEastAsia" w:eastAsiaTheme="minorEastAsia" w:hAnsiTheme="minorEastAsia"/>
          <w:szCs w:val="24"/>
        </w:rPr>
        <w:t>申請者</w:t>
      </w:r>
      <w:r w:rsidR="0092416C" w:rsidRPr="004D2080">
        <w:rPr>
          <w:rFonts w:asciiTheme="minorEastAsia" w:eastAsiaTheme="minorEastAsia" w:hAnsiTheme="minorEastAsia"/>
          <w:szCs w:val="24"/>
        </w:rPr>
        <w:t>須細閱建造業議會可持續建築大獎</w:t>
      </w:r>
      <w:r w:rsidR="00816A40">
        <w:rPr>
          <w:rFonts w:asciiTheme="minorEastAsia" w:eastAsiaTheme="minorEastAsia" w:hAnsiTheme="minorEastAsia" w:hint="eastAsia"/>
          <w:szCs w:val="24"/>
        </w:rPr>
        <w:t xml:space="preserve">網頁 </w:t>
      </w:r>
      <w:r w:rsidR="00816A40">
        <w:rPr>
          <w:rFonts w:asciiTheme="minorEastAsia" w:eastAsiaTheme="minorEastAsia" w:hAnsiTheme="minorEastAsia"/>
          <w:szCs w:val="24"/>
        </w:rPr>
        <w:t>(</w:t>
      </w:r>
      <w:hyperlink r:id="rId9" w:history="1">
        <w:r w:rsidR="00816A40" w:rsidRPr="00DE7C4F">
          <w:rPr>
            <w:rStyle w:val="Hyperlink"/>
            <w:szCs w:val="24"/>
          </w:rPr>
          <w:t>www.scaward.cic.hk</w:t>
        </w:r>
      </w:hyperlink>
      <w:r w:rsidR="00816A40">
        <w:rPr>
          <w:rFonts w:asciiTheme="minorEastAsia" w:eastAsiaTheme="minorEastAsia" w:hAnsiTheme="minorEastAsia"/>
          <w:szCs w:val="24"/>
        </w:rPr>
        <w:t>)</w:t>
      </w:r>
      <w:r w:rsidRPr="00816A40">
        <w:rPr>
          <w:rFonts w:asciiTheme="minorEastAsia" w:eastAsiaTheme="minorEastAsia" w:hAnsiTheme="minorEastAsia"/>
          <w:kern w:val="0"/>
          <w:szCs w:val="24"/>
        </w:rPr>
        <w:t>—</w:t>
      </w:r>
      <w:r w:rsidR="0092416C" w:rsidRPr="00816A40">
        <w:rPr>
          <w:rFonts w:asciiTheme="minorEastAsia" w:eastAsiaTheme="minorEastAsia" w:hAnsiTheme="minorEastAsia"/>
          <w:szCs w:val="24"/>
          <w:lang w:eastAsia="zh-HK"/>
        </w:rPr>
        <w:t>「</w:t>
      </w:r>
      <w:hyperlink r:id="rId10" w:anchor="eligibility" w:history="1">
        <w:r w:rsidR="0092416C" w:rsidRPr="00816A40">
          <w:rPr>
            <w:rStyle w:val="Hyperlink"/>
            <w:rFonts w:asciiTheme="minorEastAsia" w:eastAsiaTheme="minorEastAsia" w:hAnsiTheme="minorEastAsia"/>
            <w:szCs w:val="24"/>
          </w:rPr>
          <w:t>參賽資格</w:t>
        </w:r>
      </w:hyperlink>
      <w:r w:rsidR="0092416C" w:rsidRPr="00816A40">
        <w:rPr>
          <w:rFonts w:asciiTheme="minorEastAsia" w:eastAsiaTheme="minorEastAsia" w:hAnsiTheme="minorEastAsia"/>
          <w:szCs w:val="24"/>
          <w:lang w:eastAsia="zh-HK"/>
        </w:rPr>
        <w:t>」</w:t>
      </w:r>
      <w:r w:rsidR="0092416C" w:rsidRPr="00816A40">
        <w:rPr>
          <w:rFonts w:asciiTheme="minorEastAsia" w:eastAsiaTheme="minorEastAsia" w:hAnsiTheme="minorEastAsia"/>
          <w:szCs w:val="24"/>
        </w:rPr>
        <w:t>部份</w:t>
      </w:r>
      <w:r w:rsidRPr="00816A40">
        <w:rPr>
          <w:rFonts w:asciiTheme="minorEastAsia" w:eastAsiaTheme="minorEastAsia" w:hAnsiTheme="minorEastAsia"/>
          <w:szCs w:val="24"/>
          <w:lang w:eastAsia="zh-HK"/>
        </w:rPr>
        <w:t>中</w:t>
      </w:r>
      <w:r w:rsidRPr="00816A40">
        <w:rPr>
          <w:rFonts w:asciiTheme="minorEastAsia" w:eastAsiaTheme="minorEastAsia" w:hAnsiTheme="minorEastAsia"/>
          <w:szCs w:val="24"/>
        </w:rPr>
        <w:t>的</w:t>
      </w:r>
      <w:r w:rsidR="0092416C" w:rsidRPr="00816A40">
        <w:rPr>
          <w:rFonts w:asciiTheme="minorEastAsia" w:eastAsiaTheme="minorEastAsia" w:hAnsiTheme="minorEastAsia"/>
          <w:szCs w:val="24"/>
        </w:rPr>
        <w:t>要求</w:t>
      </w:r>
      <w:r w:rsidRPr="00816A40">
        <w:rPr>
          <w:rFonts w:asciiTheme="minorEastAsia" w:eastAsiaTheme="minorEastAsia" w:hAnsiTheme="minorEastAsia"/>
          <w:szCs w:val="24"/>
          <w:lang w:eastAsia="zh-HK"/>
        </w:rPr>
        <w:t>及細</w:t>
      </w:r>
      <w:r w:rsidRPr="00816A40">
        <w:rPr>
          <w:rFonts w:asciiTheme="minorEastAsia" w:eastAsiaTheme="minorEastAsia" w:hAnsiTheme="minorEastAsia"/>
          <w:szCs w:val="24"/>
        </w:rPr>
        <w:t>則</w:t>
      </w:r>
      <w:r w:rsidR="0092416C" w:rsidRPr="00816A40">
        <w:rPr>
          <w:rFonts w:asciiTheme="minorEastAsia" w:eastAsiaTheme="minorEastAsia" w:hAnsiTheme="minorEastAsia"/>
          <w:szCs w:val="24"/>
        </w:rPr>
        <w:t>。</w:t>
      </w:r>
      <w:r w:rsidRPr="00816A40">
        <w:rPr>
          <w:rFonts w:asciiTheme="minorEastAsia" w:eastAsiaTheme="minorEastAsia" w:hAnsiTheme="minorEastAsia"/>
          <w:szCs w:val="24"/>
        </w:rPr>
        <w:t xml:space="preserve"> </w:t>
      </w:r>
    </w:p>
    <w:p w14:paraId="32CB8EA4" w14:textId="109D984D" w:rsidR="002E1A04" w:rsidRPr="004D2080" w:rsidRDefault="00943660" w:rsidP="00D33049">
      <w:pPr>
        <w:pStyle w:val="ListParagraph"/>
        <w:numPr>
          <w:ilvl w:val="0"/>
          <w:numId w:val="25"/>
        </w:numPr>
        <w:ind w:leftChars="0"/>
        <w:rPr>
          <w:rFonts w:asciiTheme="minorEastAsia" w:eastAsiaTheme="minorEastAsia" w:hAnsiTheme="minorEastAsia"/>
          <w:szCs w:val="24"/>
          <w:lang w:eastAsia="zh-HK"/>
        </w:rPr>
      </w:pPr>
      <w:r>
        <w:rPr>
          <w:rFonts w:asciiTheme="minorEastAsia" w:eastAsiaTheme="minorEastAsia" w:hAnsiTheme="minorEastAsia" w:hint="eastAsia"/>
          <w:szCs w:val="24"/>
        </w:rPr>
        <w:t>若</w:t>
      </w:r>
      <w:r w:rsidR="002E1A04">
        <w:rPr>
          <w:rFonts w:asciiTheme="minorEastAsia" w:eastAsiaTheme="minorEastAsia" w:hAnsiTheme="minorEastAsia" w:hint="eastAsia"/>
          <w:szCs w:val="24"/>
        </w:rPr>
        <w:t>曾經參加</w:t>
      </w:r>
      <w:r>
        <w:rPr>
          <w:rFonts w:asciiTheme="minorEastAsia" w:eastAsiaTheme="minorEastAsia" w:hAnsiTheme="minorEastAsia" w:hint="eastAsia"/>
          <w:szCs w:val="24"/>
        </w:rPr>
        <w:t>2</w:t>
      </w:r>
      <w:r>
        <w:rPr>
          <w:rFonts w:asciiTheme="minorEastAsia" w:eastAsiaTheme="minorEastAsia" w:hAnsiTheme="minorEastAsia"/>
          <w:szCs w:val="24"/>
        </w:rPr>
        <w:t>020</w:t>
      </w:r>
      <w:r>
        <w:rPr>
          <w:rFonts w:asciiTheme="minorEastAsia" w:eastAsiaTheme="minorEastAsia" w:hAnsiTheme="minorEastAsia" w:hint="eastAsia"/>
          <w:szCs w:val="24"/>
        </w:rPr>
        <w:t>年可持續建築大獎的項目，希望以同一項目參加2</w:t>
      </w:r>
      <w:r>
        <w:rPr>
          <w:rFonts w:asciiTheme="minorEastAsia" w:eastAsiaTheme="minorEastAsia" w:hAnsiTheme="minorEastAsia"/>
          <w:szCs w:val="24"/>
        </w:rPr>
        <w:t>023</w:t>
      </w:r>
      <w:r>
        <w:rPr>
          <w:rFonts w:asciiTheme="minorEastAsia" w:eastAsiaTheme="minorEastAsia" w:hAnsiTheme="minorEastAsia" w:hint="eastAsia"/>
          <w:szCs w:val="24"/>
        </w:rPr>
        <w:t>年可持續建築大獎，需要展示其項目在可持續建築上的重大進步。</w:t>
      </w:r>
    </w:p>
    <w:p w14:paraId="2E65262E" w14:textId="77777777" w:rsidR="0092416C" w:rsidRPr="00A174F9" w:rsidRDefault="0092416C" w:rsidP="0092416C">
      <w:pPr>
        <w:pStyle w:val="ListParagraph"/>
        <w:ind w:leftChars="0" w:left="360"/>
        <w:rPr>
          <w:rFonts w:eastAsiaTheme="minorEastAsia"/>
          <w:szCs w:val="24"/>
          <w:lang w:eastAsia="zh-HK"/>
        </w:rPr>
      </w:pPr>
    </w:p>
    <w:p w14:paraId="3AB49911" w14:textId="7554D833" w:rsidR="00756EB5" w:rsidRPr="00A174F9" w:rsidRDefault="00756EB5" w:rsidP="00B91C3E">
      <w:pPr>
        <w:rPr>
          <w:rFonts w:eastAsiaTheme="minorEastAsia"/>
          <w:b/>
          <w:bCs/>
          <w:szCs w:val="24"/>
          <w:lang w:val="en-GB"/>
        </w:rPr>
      </w:pPr>
    </w:p>
    <w:p w14:paraId="52F71157" w14:textId="584F72A0" w:rsidR="00756EB5" w:rsidRPr="00A174F9" w:rsidRDefault="00756EB5" w:rsidP="00B91C3E">
      <w:pPr>
        <w:rPr>
          <w:rFonts w:eastAsiaTheme="minorEastAsia"/>
          <w:b/>
          <w:bCs/>
          <w:szCs w:val="24"/>
          <w:lang w:val="en-GB"/>
        </w:rPr>
      </w:pPr>
    </w:p>
    <w:p w14:paraId="7AED402B" w14:textId="578D4DCA" w:rsidR="001B34F9" w:rsidRPr="00A174F9" w:rsidRDefault="001B34F9" w:rsidP="00B91C3E">
      <w:pPr>
        <w:rPr>
          <w:rFonts w:eastAsiaTheme="minorEastAsia"/>
          <w:b/>
          <w:bCs/>
          <w:szCs w:val="24"/>
          <w:lang w:val="en-GB"/>
        </w:rPr>
      </w:pPr>
    </w:p>
    <w:p w14:paraId="62EE1F1D" w14:textId="642C887B" w:rsidR="001B34F9" w:rsidRPr="00A174F9" w:rsidRDefault="001B34F9" w:rsidP="00B91C3E">
      <w:pPr>
        <w:rPr>
          <w:rFonts w:eastAsiaTheme="minorEastAsia"/>
          <w:b/>
          <w:bCs/>
          <w:szCs w:val="24"/>
          <w:lang w:val="en-GB"/>
        </w:rPr>
      </w:pPr>
    </w:p>
    <w:p w14:paraId="1B7CB492" w14:textId="77777777" w:rsidR="001B34F9" w:rsidRPr="00A174F9" w:rsidRDefault="001B34F9" w:rsidP="00B91C3E">
      <w:pPr>
        <w:rPr>
          <w:rFonts w:eastAsiaTheme="minorEastAsia"/>
          <w:b/>
          <w:bCs/>
          <w:szCs w:val="24"/>
          <w:lang w:val="en-GB"/>
        </w:rPr>
      </w:pPr>
    </w:p>
    <w:p w14:paraId="064DE663" w14:textId="64FDC08D" w:rsidR="008E45AD" w:rsidRPr="00A174F9" w:rsidRDefault="008E45AD" w:rsidP="00B91C3E">
      <w:pPr>
        <w:rPr>
          <w:rFonts w:eastAsiaTheme="minorEastAsia"/>
          <w:b/>
          <w:bCs/>
          <w:szCs w:val="24"/>
          <w:lang w:val="en-GB"/>
        </w:rPr>
      </w:pPr>
    </w:p>
    <w:p w14:paraId="153AE0B3" w14:textId="52AB75F9" w:rsidR="00A3276F" w:rsidRPr="00A174F9" w:rsidRDefault="00A3276F" w:rsidP="00B91C3E">
      <w:pPr>
        <w:rPr>
          <w:rFonts w:eastAsiaTheme="minorEastAsia"/>
          <w:b/>
          <w:bCs/>
          <w:szCs w:val="24"/>
          <w:lang w:val="en-GB"/>
        </w:rPr>
      </w:pPr>
    </w:p>
    <w:p w14:paraId="5029E28D" w14:textId="49580471" w:rsidR="003545C8" w:rsidRPr="00A174F9" w:rsidRDefault="00816A40" w:rsidP="003545C8">
      <w:pPr>
        <w:rPr>
          <w:rFonts w:eastAsiaTheme="minorEastAsia"/>
          <w:b/>
          <w:bCs/>
          <w:szCs w:val="24"/>
          <w:u w:val="single"/>
          <w:lang w:val="en-GB"/>
        </w:rPr>
      </w:pPr>
      <w:r>
        <w:rPr>
          <w:rFonts w:eastAsiaTheme="minorEastAsia" w:hint="eastAsia"/>
          <w:b/>
          <w:bCs/>
          <w:szCs w:val="24"/>
          <w:u w:val="single"/>
          <w:lang w:val="en-GB"/>
        </w:rPr>
        <w:t>項目</w:t>
      </w:r>
      <w:r w:rsidR="003545C8" w:rsidRPr="00A174F9">
        <w:rPr>
          <w:rFonts w:eastAsiaTheme="minorEastAsia"/>
          <w:b/>
          <w:bCs/>
          <w:szCs w:val="24"/>
          <w:u w:val="single"/>
          <w:lang w:val="en-GB"/>
        </w:rPr>
        <w:t>資料</w:t>
      </w:r>
    </w:p>
    <w:tbl>
      <w:tblPr>
        <w:tblW w:w="8505"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91"/>
        <w:gridCol w:w="6114"/>
      </w:tblGrid>
      <w:tr w:rsidR="00FA495A" w:rsidRPr="00A174F9" w14:paraId="04653A1E" w14:textId="77777777" w:rsidTr="00816A40">
        <w:trPr>
          <w:trHeight w:val="1100"/>
        </w:trPr>
        <w:tc>
          <w:tcPr>
            <w:tcW w:w="2391" w:type="dxa"/>
            <w:vAlign w:val="center"/>
            <w:hideMark/>
          </w:tcPr>
          <w:p w14:paraId="71E528B1" w14:textId="749AC97A" w:rsidR="00FA495A" w:rsidRPr="00A174F9" w:rsidRDefault="00FA495A">
            <w:pPr>
              <w:rPr>
                <w:rFonts w:eastAsiaTheme="minorEastAsia"/>
                <w:szCs w:val="24"/>
              </w:rPr>
            </w:pPr>
            <w:r w:rsidRPr="00A174F9">
              <w:rPr>
                <w:rFonts w:eastAsiaTheme="minorEastAsia"/>
                <w:szCs w:val="24"/>
              </w:rPr>
              <w:t>次類別</w:t>
            </w:r>
          </w:p>
        </w:tc>
        <w:tc>
          <w:tcPr>
            <w:tcW w:w="6114" w:type="dxa"/>
            <w:hideMark/>
          </w:tcPr>
          <w:p w14:paraId="7F56F699" w14:textId="1B0E8181" w:rsidR="00FA495A" w:rsidRPr="00A174F9" w:rsidRDefault="00FA495A">
            <w:pPr>
              <w:rPr>
                <w:rFonts w:eastAsiaTheme="minorEastAsia"/>
                <w:szCs w:val="24"/>
              </w:rPr>
            </w:pPr>
            <w:r w:rsidRPr="00A174F9">
              <w:rPr>
                <w:rFonts w:eastAsiaTheme="minorEastAsia"/>
                <w:szCs w:val="24"/>
              </w:rPr>
              <w:sym w:font="Wingdings" w:char="F0A8"/>
            </w:r>
            <w:r w:rsidRPr="00A174F9">
              <w:rPr>
                <w:rFonts w:eastAsiaTheme="minorEastAsia"/>
                <w:szCs w:val="24"/>
              </w:rPr>
              <w:t>項目業主（公營）</w:t>
            </w:r>
          </w:p>
          <w:p w14:paraId="3270DFF1" w14:textId="77777777" w:rsidR="00FA495A" w:rsidRPr="00A174F9" w:rsidRDefault="00FA495A">
            <w:pPr>
              <w:rPr>
                <w:rFonts w:eastAsiaTheme="minorEastAsia"/>
                <w:szCs w:val="24"/>
              </w:rPr>
            </w:pPr>
            <w:r w:rsidRPr="00A174F9">
              <w:rPr>
                <w:rFonts w:eastAsiaTheme="minorEastAsia"/>
                <w:szCs w:val="24"/>
              </w:rPr>
              <w:sym w:font="Wingdings" w:char="F0A8"/>
            </w:r>
            <w:r w:rsidRPr="00A174F9">
              <w:rPr>
                <w:rFonts w:eastAsiaTheme="minorEastAsia"/>
                <w:szCs w:val="24"/>
              </w:rPr>
              <w:t>發展商（私營）</w:t>
            </w:r>
          </w:p>
          <w:p w14:paraId="705ABB92" w14:textId="77777777" w:rsidR="00FA495A" w:rsidRPr="00A174F9" w:rsidRDefault="00FA495A" w:rsidP="00D04094">
            <w:pPr>
              <w:rPr>
                <w:rFonts w:eastAsiaTheme="minorEastAsia"/>
                <w:szCs w:val="24"/>
              </w:rPr>
            </w:pPr>
            <w:r w:rsidRPr="00A174F9">
              <w:rPr>
                <w:rFonts w:eastAsiaTheme="minorEastAsia"/>
                <w:szCs w:val="24"/>
              </w:rPr>
              <w:sym w:font="Wingdings" w:char="F0A8"/>
            </w:r>
            <w:r w:rsidRPr="00A174F9">
              <w:rPr>
                <w:rFonts w:eastAsiaTheme="minorEastAsia"/>
                <w:szCs w:val="24"/>
              </w:rPr>
              <w:t>承建商（新工程）</w:t>
            </w:r>
          </w:p>
          <w:p w14:paraId="463F45CA" w14:textId="19989EEF" w:rsidR="00AC0974" w:rsidRPr="00A174F9" w:rsidRDefault="00AC0974" w:rsidP="00D04094">
            <w:pPr>
              <w:rPr>
                <w:rFonts w:eastAsiaTheme="minorEastAsia"/>
                <w:szCs w:val="24"/>
              </w:rPr>
            </w:pPr>
            <w:r w:rsidRPr="00A174F9">
              <w:rPr>
                <w:rFonts w:eastAsiaTheme="minorEastAsia"/>
                <w:szCs w:val="24"/>
              </w:rPr>
              <w:sym w:font="Wingdings" w:char="F0A8"/>
            </w:r>
            <w:r w:rsidRPr="00A174F9">
              <w:rPr>
                <w:rFonts w:eastAsiaTheme="minorEastAsia"/>
                <w:szCs w:val="24"/>
              </w:rPr>
              <w:t>承建商（</w:t>
            </w:r>
            <w:r w:rsidR="00733BF6" w:rsidRPr="00A174F9">
              <w:rPr>
                <w:rFonts w:eastAsiaTheme="minorEastAsia"/>
                <w:szCs w:val="24"/>
              </w:rPr>
              <w:t>維修、保養、改建及加建工程</w:t>
            </w:r>
            <w:r w:rsidRPr="00A174F9">
              <w:rPr>
                <w:rFonts w:eastAsiaTheme="minorEastAsia"/>
                <w:szCs w:val="24"/>
              </w:rPr>
              <w:t>）</w:t>
            </w:r>
          </w:p>
        </w:tc>
      </w:tr>
      <w:tr w:rsidR="003545C8" w:rsidRPr="00A174F9" w14:paraId="53B12743" w14:textId="77777777" w:rsidTr="00816A40">
        <w:trPr>
          <w:trHeight w:val="382"/>
        </w:trPr>
        <w:tc>
          <w:tcPr>
            <w:tcW w:w="2391" w:type="dxa"/>
            <w:vAlign w:val="center"/>
            <w:hideMark/>
          </w:tcPr>
          <w:p w14:paraId="61B3E2EE" w14:textId="77777777" w:rsidR="003545C8" w:rsidRPr="00A174F9" w:rsidRDefault="003545C8">
            <w:pPr>
              <w:rPr>
                <w:rFonts w:eastAsiaTheme="minorEastAsia"/>
                <w:szCs w:val="24"/>
              </w:rPr>
            </w:pPr>
            <w:r w:rsidRPr="00A174F9">
              <w:rPr>
                <w:rFonts w:eastAsiaTheme="minorEastAsia"/>
                <w:szCs w:val="24"/>
              </w:rPr>
              <w:t>項目名稱</w:t>
            </w:r>
          </w:p>
        </w:tc>
        <w:tc>
          <w:tcPr>
            <w:tcW w:w="6114" w:type="dxa"/>
          </w:tcPr>
          <w:p w14:paraId="4D15AD96" w14:textId="77777777" w:rsidR="003545C8" w:rsidRPr="00A174F9" w:rsidRDefault="003545C8">
            <w:pPr>
              <w:rPr>
                <w:rFonts w:eastAsiaTheme="minorEastAsia"/>
                <w:szCs w:val="24"/>
              </w:rPr>
            </w:pPr>
          </w:p>
        </w:tc>
      </w:tr>
      <w:tr w:rsidR="003545C8" w:rsidRPr="00A174F9" w14:paraId="31F725D6" w14:textId="77777777" w:rsidTr="00816A40">
        <w:trPr>
          <w:trHeight w:val="382"/>
        </w:trPr>
        <w:tc>
          <w:tcPr>
            <w:tcW w:w="2391" w:type="dxa"/>
            <w:vAlign w:val="center"/>
            <w:hideMark/>
          </w:tcPr>
          <w:p w14:paraId="4E3C1207" w14:textId="23C1C745" w:rsidR="003545C8" w:rsidRPr="00A174F9" w:rsidRDefault="003545C8" w:rsidP="00EE2EDE">
            <w:pPr>
              <w:rPr>
                <w:rFonts w:eastAsiaTheme="minorEastAsia"/>
                <w:szCs w:val="24"/>
              </w:rPr>
            </w:pPr>
            <w:r w:rsidRPr="00A174F9">
              <w:rPr>
                <w:rFonts w:eastAsiaTheme="minorEastAsia"/>
                <w:szCs w:val="24"/>
              </w:rPr>
              <w:t>項目類</w:t>
            </w:r>
            <w:r w:rsidR="00EE2EDE" w:rsidRPr="00A174F9">
              <w:rPr>
                <w:rFonts w:eastAsiaTheme="minorEastAsia"/>
                <w:szCs w:val="24"/>
              </w:rPr>
              <w:t>別</w:t>
            </w:r>
          </w:p>
        </w:tc>
        <w:tc>
          <w:tcPr>
            <w:tcW w:w="6114" w:type="dxa"/>
            <w:hideMark/>
          </w:tcPr>
          <w:p w14:paraId="6294BD70" w14:textId="3E2C2331" w:rsidR="00733BF6" w:rsidRPr="00A174F9" w:rsidRDefault="003545C8">
            <w:pPr>
              <w:rPr>
                <w:rFonts w:eastAsiaTheme="minorEastAsia"/>
                <w:szCs w:val="24"/>
                <w:shd w:val="clear" w:color="auto" w:fill="FFFF00"/>
              </w:rPr>
            </w:pPr>
            <w:r w:rsidRPr="00A174F9">
              <w:rPr>
                <w:rFonts w:eastAsiaTheme="minorEastAsia"/>
                <w:szCs w:val="24"/>
              </w:rPr>
              <w:sym w:font="Wingdings" w:char="F0A8"/>
            </w:r>
            <w:r w:rsidRPr="00A174F9">
              <w:rPr>
                <w:rFonts w:eastAsiaTheme="minorEastAsia"/>
                <w:szCs w:val="24"/>
              </w:rPr>
              <w:t>土木</w:t>
            </w:r>
            <w:r w:rsidRPr="00A174F9">
              <w:rPr>
                <w:rFonts w:eastAsiaTheme="minorEastAsia"/>
                <w:szCs w:val="24"/>
              </w:rPr>
              <w:t xml:space="preserve">   </w:t>
            </w:r>
            <w:r w:rsidRPr="00A174F9">
              <w:rPr>
                <w:rFonts w:eastAsiaTheme="minorEastAsia"/>
                <w:szCs w:val="24"/>
              </w:rPr>
              <w:sym w:font="Wingdings" w:char="F0A8"/>
            </w:r>
            <w:r w:rsidRPr="00A174F9">
              <w:rPr>
                <w:rFonts w:eastAsiaTheme="minorEastAsia"/>
                <w:szCs w:val="24"/>
              </w:rPr>
              <w:t>建造</w:t>
            </w:r>
            <w:r w:rsidRPr="00A174F9">
              <w:rPr>
                <w:rFonts w:eastAsiaTheme="minorEastAsia"/>
                <w:szCs w:val="24"/>
              </w:rPr>
              <w:t xml:space="preserve">   </w:t>
            </w:r>
            <w:r w:rsidRPr="00A174F9">
              <w:rPr>
                <w:rFonts w:eastAsiaTheme="minorEastAsia"/>
                <w:szCs w:val="24"/>
              </w:rPr>
              <w:sym w:font="Wingdings" w:char="F0A8"/>
            </w:r>
            <w:r w:rsidRPr="00A174F9">
              <w:rPr>
                <w:rFonts w:eastAsiaTheme="minorEastAsia"/>
                <w:szCs w:val="24"/>
              </w:rPr>
              <w:t>地基</w:t>
            </w:r>
            <w:r w:rsidRPr="00A174F9">
              <w:rPr>
                <w:rFonts w:eastAsiaTheme="minorEastAsia"/>
                <w:szCs w:val="24"/>
              </w:rPr>
              <w:t xml:space="preserve">  </w:t>
            </w:r>
          </w:p>
          <w:p w14:paraId="1170705A" w14:textId="2220E242" w:rsidR="003545C8" w:rsidRPr="00A174F9" w:rsidRDefault="00F33EAC">
            <w:pPr>
              <w:rPr>
                <w:rFonts w:eastAsiaTheme="minorEastAsia"/>
              </w:rPr>
            </w:pPr>
            <w:r w:rsidRPr="00A174F9">
              <w:rPr>
                <w:rFonts w:eastAsiaTheme="minorEastAsia"/>
              </w:rPr>
              <w:sym w:font="Wingdings" w:char="F0A8"/>
            </w:r>
            <w:r w:rsidR="00733BF6" w:rsidRPr="00A174F9">
              <w:rPr>
                <w:rFonts w:eastAsiaTheme="minorEastAsia"/>
              </w:rPr>
              <w:t>維修、保養、改建及加建工程</w:t>
            </w:r>
          </w:p>
          <w:p w14:paraId="718C6477" w14:textId="3A9B2379" w:rsidR="00F33EAC" w:rsidRPr="00A174F9" w:rsidRDefault="00F33EAC">
            <w:pPr>
              <w:rPr>
                <w:rFonts w:eastAsiaTheme="minorEastAsia"/>
                <w:szCs w:val="24"/>
              </w:rPr>
            </w:pPr>
            <w:r w:rsidRPr="00A174F9">
              <w:rPr>
                <w:rFonts w:eastAsiaTheme="minorEastAsia"/>
              </w:rPr>
              <w:sym w:font="Wingdings" w:char="F0A8"/>
            </w:r>
            <w:r w:rsidRPr="00A174F9">
              <w:rPr>
                <w:rFonts w:eastAsiaTheme="minorEastAsia"/>
              </w:rPr>
              <w:t>其他，請註明：</w:t>
            </w:r>
            <w:r w:rsidRPr="00A174F9">
              <w:rPr>
                <w:rFonts w:eastAsiaTheme="minorEastAsia"/>
              </w:rPr>
              <w:t>_________________</w:t>
            </w:r>
          </w:p>
        </w:tc>
      </w:tr>
      <w:tr w:rsidR="00F33EAC" w:rsidRPr="00A174F9" w14:paraId="75B1D543" w14:textId="77777777" w:rsidTr="00816A40">
        <w:trPr>
          <w:trHeight w:val="368"/>
        </w:trPr>
        <w:tc>
          <w:tcPr>
            <w:tcW w:w="2391" w:type="dxa"/>
            <w:shd w:val="clear" w:color="auto" w:fill="auto"/>
            <w:vAlign w:val="center"/>
          </w:tcPr>
          <w:p w14:paraId="2B397052" w14:textId="70961DAC" w:rsidR="00F33EAC" w:rsidRPr="00A174F9" w:rsidRDefault="00F33EAC">
            <w:pPr>
              <w:rPr>
                <w:rFonts w:eastAsiaTheme="minorEastAsia"/>
                <w:color w:val="000000" w:themeColor="text1"/>
                <w:szCs w:val="24"/>
              </w:rPr>
            </w:pPr>
            <w:r w:rsidRPr="00A174F9">
              <w:rPr>
                <w:rFonts w:eastAsiaTheme="minorEastAsia"/>
                <w:color w:val="000000" w:themeColor="text1"/>
                <w:szCs w:val="24"/>
              </w:rPr>
              <w:t>合約</w:t>
            </w:r>
            <w:r w:rsidR="00733BF6" w:rsidRPr="00A174F9">
              <w:rPr>
                <w:rFonts w:eastAsiaTheme="minorEastAsia"/>
                <w:color w:val="000000" w:themeColor="text1"/>
                <w:szCs w:val="24"/>
                <w:lang w:eastAsia="zh-HK"/>
              </w:rPr>
              <w:t>年</w:t>
            </w:r>
            <w:r w:rsidR="00733BF6" w:rsidRPr="00A174F9">
              <w:rPr>
                <w:rFonts w:eastAsiaTheme="minorEastAsia"/>
                <w:color w:val="000000" w:themeColor="text1"/>
                <w:szCs w:val="24"/>
              </w:rPr>
              <w:t>期</w:t>
            </w:r>
          </w:p>
          <w:p w14:paraId="6089F613" w14:textId="463A5F3A" w:rsidR="00F33EAC" w:rsidRPr="00A174F9" w:rsidRDefault="00F33EAC">
            <w:pPr>
              <w:rPr>
                <w:rFonts w:eastAsiaTheme="minorEastAsia"/>
                <w:szCs w:val="24"/>
              </w:rPr>
            </w:pPr>
            <w:r w:rsidRPr="00A174F9">
              <w:rPr>
                <w:rFonts w:eastAsiaTheme="minorEastAsia"/>
                <w:color w:val="000000" w:themeColor="text1"/>
                <w:szCs w:val="24"/>
              </w:rPr>
              <w:t>(</w:t>
            </w:r>
            <w:r w:rsidRPr="00A174F9">
              <w:rPr>
                <w:rFonts w:eastAsiaTheme="minorEastAsia"/>
                <w:color w:val="000000" w:themeColor="text1"/>
                <w:szCs w:val="24"/>
              </w:rPr>
              <w:t>月</w:t>
            </w:r>
            <w:r w:rsidRPr="00A174F9">
              <w:rPr>
                <w:rFonts w:eastAsiaTheme="minorEastAsia"/>
                <w:color w:val="000000" w:themeColor="text1"/>
                <w:szCs w:val="24"/>
              </w:rPr>
              <w:t>/</w:t>
            </w:r>
            <w:r w:rsidRPr="00A174F9">
              <w:rPr>
                <w:rFonts w:eastAsiaTheme="minorEastAsia"/>
                <w:color w:val="000000" w:themeColor="text1"/>
                <w:szCs w:val="24"/>
              </w:rPr>
              <w:t>年</w:t>
            </w:r>
            <w:r w:rsidR="00816A40">
              <w:rPr>
                <w:rFonts w:eastAsiaTheme="minorEastAsia" w:hint="eastAsia"/>
                <w:color w:val="000000" w:themeColor="text1"/>
                <w:szCs w:val="24"/>
              </w:rPr>
              <w:t xml:space="preserve"> </w:t>
            </w:r>
            <w:r w:rsidR="00816A40">
              <w:rPr>
                <w:rFonts w:eastAsiaTheme="minorEastAsia"/>
                <w:color w:val="000000" w:themeColor="text1"/>
                <w:szCs w:val="24"/>
              </w:rPr>
              <w:t xml:space="preserve">– </w:t>
            </w:r>
            <w:r w:rsidR="00816A40">
              <w:rPr>
                <w:rFonts w:eastAsiaTheme="minorEastAsia" w:hint="eastAsia"/>
                <w:color w:val="000000" w:themeColor="text1"/>
                <w:szCs w:val="24"/>
              </w:rPr>
              <w:t>月</w:t>
            </w:r>
            <w:r w:rsidR="00816A40">
              <w:rPr>
                <w:rFonts w:eastAsiaTheme="minorEastAsia" w:hint="eastAsia"/>
                <w:color w:val="000000" w:themeColor="text1"/>
                <w:szCs w:val="24"/>
              </w:rPr>
              <w:t>/</w:t>
            </w:r>
            <w:r w:rsidR="00816A40">
              <w:rPr>
                <w:rFonts w:eastAsiaTheme="minorEastAsia" w:hint="eastAsia"/>
                <w:color w:val="000000" w:themeColor="text1"/>
                <w:szCs w:val="24"/>
              </w:rPr>
              <w:t>年</w:t>
            </w:r>
            <w:r w:rsidRPr="00A174F9">
              <w:rPr>
                <w:rFonts w:eastAsiaTheme="minorEastAsia"/>
                <w:color w:val="000000" w:themeColor="text1"/>
                <w:szCs w:val="24"/>
              </w:rPr>
              <w:t>)</w:t>
            </w:r>
          </w:p>
        </w:tc>
        <w:tc>
          <w:tcPr>
            <w:tcW w:w="6114" w:type="dxa"/>
          </w:tcPr>
          <w:p w14:paraId="27B213E4" w14:textId="77777777" w:rsidR="00F33EAC" w:rsidRPr="00A174F9" w:rsidRDefault="00F33EAC">
            <w:pPr>
              <w:rPr>
                <w:rFonts w:eastAsiaTheme="minorEastAsia"/>
                <w:szCs w:val="24"/>
              </w:rPr>
            </w:pPr>
          </w:p>
        </w:tc>
      </w:tr>
      <w:tr w:rsidR="003545C8" w:rsidRPr="00A174F9" w14:paraId="12D42314" w14:textId="77777777" w:rsidTr="00816A40">
        <w:trPr>
          <w:trHeight w:val="368"/>
        </w:trPr>
        <w:tc>
          <w:tcPr>
            <w:tcW w:w="2391" w:type="dxa"/>
            <w:vAlign w:val="center"/>
            <w:hideMark/>
          </w:tcPr>
          <w:p w14:paraId="71735F47" w14:textId="285EB378" w:rsidR="003545C8" w:rsidRPr="00A174F9" w:rsidRDefault="00816A40">
            <w:pPr>
              <w:rPr>
                <w:rFonts w:eastAsiaTheme="minorEastAsia"/>
                <w:szCs w:val="24"/>
              </w:rPr>
            </w:pPr>
            <w:r>
              <w:rPr>
                <w:rFonts w:eastAsiaTheme="minorEastAsia" w:hint="eastAsia"/>
                <w:szCs w:val="24"/>
              </w:rPr>
              <w:t>網</w:t>
            </w:r>
            <w:r w:rsidRPr="00A174F9">
              <w:rPr>
                <w:rFonts w:eastAsiaTheme="minorEastAsia"/>
                <w:szCs w:val="24"/>
              </w:rPr>
              <w:t>站</w:t>
            </w:r>
          </w:p>
        </w:tc>
        <w:tc>
          <w:tcPr>
            <w:tcW w:w="6114" w:type="dxa"/>
          </w:tcPr>
          <w:p w14:paraId="721B0D24" w14:textId="77777777" w:rsidR="003545C8" w:rsidRPr="00A174F9" w:rsidRDefault="003545C8">
            <w:pPr>
              <w:rPr>
                <w:rFonts w:eastAsiaTheme="minorEastAsia"/>
                <w:szCs w:val="24"/>
              </w:rPr>
            </w:pPr>
          </w:p>
        </w:tc>
      </w:tr>
      <w:tr w:rsidR="003545C8" w:rsidRPr="00A174F9" w14:paraId="02AC8A07" w14:textId="77777777" w:rsidTr="00816A40">
        <w:trPr>
          <w:trHeight w:val="415"/>
        </w:trPr>
        <w:tc>
          <w:tcPr>
            <w:tcW w:w="2391" w:type="dxa"/>
            <w:vAlign w:val="center"/>
            <w:hideMark/>
          </w:tcPr>
          <w:p w14:paraId="6F5279A0" w14:textId="77777777" w:rsidR="003545C8" w:rsidRPr="00A174F9" w:rsidRDefault="003545C8">
            <w:pPr>
              <w:rPr>
                <w:rFonts w:eastAsiaTheme="minorEastAsia"/>
                <w:szCs w:val="24"/>
              </w:rPr>
            </w:pPr>
            <w:r w:rsidRPr="00A174F9">
              <w:rPr>
                <w:rFonts w:eastAsiaTheme="minorEastAsia"/>
                <w:szCs w:val="24"/>
              </w:rPr>
              <w:t>項目地址</w:t>
            </w:r>
          </w:p>
        </w:tc>
        <w:tc>
          <w:tcPr>
            <w:tcW w:w="6114" w:type="dxa"/>
          </w:tcPr>
          <w:p w14:paraId="4A10D447" w14:textId="77777777" w:rsidR="003545C8" w:rsidRPr="00A174F9" w:rsidRDefault="003545C8">
            <w:pPr>
              <w:rPr>
                <w:rFonts w:eastAsiaTheme="minorEastAsia"/>
                <w:szCs w:val="24"/>
              </w:rPr>
            </w:pPr>
          </w:p>
        </w:tc>
      </w:tr>
      <w:tr w:rsidR="00816A40" w:rsidRPr="00A174F9" w14:paraId="55FF6E56" w14:textId="77777777" w:rsidTr="00816A40">
        <w:trPr>
          <w:trHeight w:val="415"/>
        </w:trPr>
        <w:tc>
          <w:tcPr>
            <w:tcW w:w="2391" w:type="dxa"/>
            <w:vAlign w:val="center"/>
          </w:tcPr>
          <w:p w14:paraId="4F191457" w14:textId="613E597D" w:rsidR="00816A40" w:rsidRPr="00A174F9" w:rsidRDefault="00816A40">
            <w:pPr>
              <w:rPr>
                <w:rFonts w:eastAsiaTheme="minorEastAsia"/>
                <w:szCs w:val="24"/>
              </w:rPr>
            </w:pPr>
            <w:r w:rsidRPr="00A174F9">
              <w:rPr>
                <w:rFonts w:eastAsiaTheme="minorEastAsia"/>
                <w:szCs w:val="24"/>
              </w:rPr>
              <w:t>項</w:t>
            </w:r>
            <w:r>
              <w:rPr>
                <w:rFonts w:eastAsiaTheme="minorEastAsia" w:hint="eastAsia"/>
                <w:szCs w:val="24"/>
              </w:rPr>
              <w:t>目位置</w:t>
            </w:r>
          </w:p>
        </w:tc>
        <w:tc>
          <w:tcPr>
            <w:tcW w:w="6114" w:type="dxa"/>
          </w:tcPr>
          <w:p w14:paraId="102E299F" w14:textId="0CB129E8" w:rsidR="00816A40" w:rsidRPr="00A174F9" w:rsidRDefault="00816A40" w:rsidP="00816A40">
            <w:pPr>
              <w:rPr>
                <w:rFonts w:eastAsiaTheme="minorEastAsia"/>
                <w:szCs w:val="24"/>
              </w:rPr>
            </w:pPr>
            <w:r w:rsidRPr="00A174F9">
              <w:rPr>
                <w:rFonts w:eastAsiaTheme="minorEastAsia"/>
                <w:szCs w:val="24"/>
              </w:rPr>
              <w:sym w:font="Wingdings" w:char="F0A8"/>
            </w:r>
            <w:r>
              <w:rPr>
                <w:rFonts w:eastAsiaTheme="minorEastAsia" w:hint="eastAsia"/>
                <w:szCs w:val="24"/>
              </w:rPr>
              <w:t>香港</w:t>
            </w:r>
            <w:r w:rsidRPr="00A174F9">
              <w:rPr>
                <w:rFonts w:eastAsiaTheme="minorEastAsia"/>
                <w:szCs w:val="24"/>
              </w:rPr>
              <w:t xml:space="preserve">   </w:t>
            </w:r>
            <w:r w:rsidRPr="00A174F9">
              <w:rPr>
                <w:rFonts w:eastAsiaTheme="minorEastAsia"/>
                <w:szCs w:val="24"/>
              </w:rPr>
              <w:sym w:font="Wingdings" w:char="F0A8"/>
            </w:r>
            <w:r>
              <w:rPr>
                <w:rFonts w:eastAsiaTheme="minorEastAsia" w:hint="eastAsia"/>
                <w:szCs w:val="24"/>
              </w:rPr>
              <w:t>其他大灣區城市</w:t>
            </w:r>
            <w:r w:rsidRPr="00A174F9">
              <w:rPr>
                <w:rFonts w:eastAsiaTheme="minorEastAsia"/>
                <w:szCs w:val="24"/>
              </w:rPr>
              <w:t xml:space="preserve">   </w:t>
            </w:r>
          </w:p>
        </w:tc>
      </w:tr>
      <w:tr w:rsidR="00816A40" w:rsidRPr="00A174F9" w14:paraId="163F7325" w14:textId="77777777" w:rsidTr="00816A40">
        <w:trPr>
          <w:trHeight w:val="1933"/>
        </w:trPr>
        <w:tc>
          <w:tcPr>
            <w:tcW w:w="2391" w:type="dxa"/>
            <w:vAlign w:val="center"/>
          </w:tcPr>
          <w:p w14:paraId="53DEBCFD" w14:textId="00FC2095" w:rsidR="00816A40" w:rsidRPr="00A174F9" w:rsidRDefault="00816A40">
            <w:pPr>
              <w:rPr>
                <w:rFonts w:eastAsiaTheme="minorEastAsia"/>
                <w:szCs w:val="24"/>
              </w:rPr>
            </w:pPr>
            <w:r w:rsidRPr="00A174F9">
              <w:rPr>
                <w:rFonts w:eastAsiaTheme="minorEastAsia"/>
                <w:szCs w:val="24"/>
              </w:rPr>
              <w:t>項目簡介</w:t>
            </w:r>
            <w:r w:rsidRPr="00A174F9">
              <w:rPr>
                <w:rFonts w:eastAsiaTheme="minorEastAsia"/>
                <w:szCs w:val="24"/>
              </w:rPr>
              <w:t>(</w:t>
            </w:r>
            <w:r w:rsidRPr="00A174F9">
              <w:rPr>
                <w:rFonts w:eastAsiaTheme="minorEastAsia"/>
                <w:szCs w:val="24"/>
              </w:rPr>
              <w:t>不多於</w:t>
            </w:r>
            <w:r w:rsidRPr="00A174F9">
              <w:rPr>
                <w:rFonts w:eastAsiaTheme="minorEastAsia"/>
                <w:szCs w:val="24"/>
              </w:rPr>
              <w:t>200</w:t>
            </w:r>
            <w:r w:rsidRPr="00A174F9">
              <w:rPr>
                <w:rFonts w:eastAsiaTheme="minorEastAsia"/>
                <w:szCs w:val="24"/>
              </w:rPr>
              <w:t>字</w:t>
            </w:r>
            <w:r w:rsidRPr="00A174F9">
              <w:rPr>
                <w:rFonts w:eastAsiaTheme="minorEastAsia"/>
                <w:szCs w:val="24"/>
              </w:rPr>
              <w:t>)</w:t>
            </w:r>
          </w:p>
        </w:tc>
        <w:tc>
          <w:tcPr>
            <w:tcW w:w="6114" w:type="dxa"/>
          </w:tcPr>
          <w:p w14:paraId="23051D3D" w14:textId="77777777" w:rsidR="00816A40" w:rsidRPr="00A174F9" w:rsidRDefault="00816A40">
            <w:pPr>
              <w:rPr>
                <w:rFonts w:eastAsiaTheme="minorEastAsia"/>
                <w:szCs w:val="24"/>
              </w:rPr>
            </w:pPr>
          </w:p>
        </w:tc>
      </w:tr>
    </w:tbl>
    <w:p w14:paraId="0C946D18" w14:textId="76864097" w:rsidR="00816A40" w:rsidRDefault="00816A40"/>
    <w:p w14:paraId="1768E0B0" w14:textId="3FDF13A5" w:rsidR="00816A40" w:rsidRPr="00816A40" w:rsidRDefault="00816A40">
      <w:pPr>
        <w:rPr>
          <w:b/>
          <w:u w:val="single"/>
        </w:rPr>
      </w:pPr>
      <w:r w:rsidRPr="00816A40">
        <w:rPr>
          <w:rFonts w:hint="eastAsia"/>
          <w:b/>
          <w:u w:val="single"/>
        </w:rPr>
        <w:t>機構資料</w:t>
      </w:r>
    </w:p>
    <w:tbl>
      <w:tblPr>
        <w:tblW w:w="8505"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91"/>
        <w:gridCol w:w="2571"/>
        <w:gridCol w:w="1540"/>
        <w:gridCol w:w="2003"/>
      </w:tblGrid>
      <w:tr w:rsidR="00816A40" w:rsidRPr="00A174F9" w14:paraId="51A733A3" w14:textId="77777777" w:rsidTr="00816A40">
        <w:trPr>
          <w:trHeight w:val="374"/>
        </w:trPr>
        <w:tc>
          <w:tcPr>
            <w:tcW w:w="2391" w:type="dxa"/>
            <w:vAlign w:val="center"/>
          </w:tcPr>
          <w:p w14:paraId="0BFC7818" w14:textId="1FBAC93E" w:rsidR="00816A40" w:rsidRPr="00A174F9" w:rsidRDefault="00816A40">
            <w:pPr>
              <w:rPr>
                <w:rFonts w:eastAsiaTheme="minorEastAsia"/>
                <w:szCs w:val="24"/>
              </w:rPr>
            </w:pPr>
            <w:r w:rsidRPr="00A174F9">
              <w:rPr>
                <w:rFonts w:eastAsiaTheme="minorEastAsia"/>
                <w:szCs w:val="24"/>
              </w:rPr>
              <w:t>機構名稱</w:t>
            </w:r>
          </w:p>
        </w:tc>
        <w:tc>
          <w:tcPr>
            <w:tcW w:w="6114" w:type="dxa"/>
            <w:gridSpan w:val="3"/>
          </w:tcPr>
          <w:p w14:paraId="50B883DA" w14:textId="77777777" w:rsidR="00816A40" w:rsidRPr="00A174F9" w:rsidRDefault="00816A40">
            <w:pPr>
              <w:rPr>
                <w:rFonts w:eastAsiaTheme="minorEastAsia"/>
                <w:szCs w:val="24"/>
              </w:rPr>
            </w:pPr>
          </w:p>
        </w:tc>
      </w:tr>
      <w:tr w:rsidR="00816A40" w:rsidRPr="00A174F9" w14:paraId="27936940" w14:textId="77777777" w:rsidTr="00816A40">
        <w:trPr>
          <w:trHeight w:val="374"/>
        </w:trPr>
        <w:tc>
          <w:tcPr>
            <w:tcW w:w="2391" w:type="dxa"/>
            <w:vAlign w:val="center"/>
          </w:tcPr>
          <w:p w14:paraId="00CEE052" w14:textId="00DDDC34" w:rsidR="00816A40" w:rsidRPr="00A174F9" w:rsidRDefault="00816A40">
            <w:pPr>
              <w:rPr>
                <w:rFonts w:eastAsiaTheme="minorEastAsia"/>
                <w:szCs w:val="24"/>
              </w:rPr>
            </w:pPr>
            <w:r w:rsidRPr="00A174F9">
              <w:rPr>
                <w:rFonts w:eastAsiaTheme="minorEastAsia"/>
                <w:szCs w:val="24"/>
              </w:rPr>
              <w:t>機構地址</w:t>
            </w:r>
          </w:p>
        </w:tc>
        <w:tc>
          <w:tcPr>
            <w:tcW w:w="6114" w:type="dxa"/>
            <w:gridSpan w:val="3"/>
          </w:tcPr>
          <w:p w14:paraId="5B60B1D7" w14:textId="77777777" w:rsidR="00816A40" w:rsidRPr="00A174F9" w:rsidRDefault="00816A40">
            <w:pPr>
              <w:rPr>
                <w:rFonts w:eastAsiaTheme="minorEastAsia"/>
                <w:szCs w:val="24"/>
              </w:rPr>
            </w:pPr>
          </w:p>
        </w:tc>
      </w:tr>
      <w:tr w:rsidR="003545C8" w:rsidRPr="00A174F9" w14:paraId="5B22984F" w14:textId="77777777" w:rsidTr="00816A40">
        <w:trPr>
          <w:trHeight w:val="374"/>
        </w:trPr>
        <w:tc>
          <w:tcPr>
            <w:tcW w:w="2391" w:type="dxa"/>
            <w:vAlign w:val="center"/>
            <w:hideMark/>
          </w:tcPr>
          <w:p w14:paraId="566303A7" w14:textId="453E92D9" w:rsidR="003545C8" w:rsidRPr="00A174F9" w:rsidRDefault="003545C8">
            <w:pPr>
              <w:rPr>
                <w:rFonts w:eastAsiaTheme="minorEastAsia"/>
                <w:szCs w:val="24"/>
              </w:rPr>
            </w:pPr>
            <w:r w:rsidRPr="00A174F9">
              <w:rPr>
                <w:rFonts w:eastAsiaTheme="minorEastAsia"/>
                <w:szCs w:val="24"/>
              </w:rPr>
              <w:t>聯絡人</w:t>
            </w:r>
          </w:p>
        </w:tc>
        <w:tc>
          <w:tcPr>
            <w:tcW w:w="2571" w:type="dxa"/>
          </w:tcPr>
          <w:p w14:paraId="2F9011CF" w14:textId="77777777" w:rsidR="003545C8" w:rsidRPr="00A174F9" w:rsidRDefault="003545C8">
            <w:pPr>
              <w:rPr>
                <w:rFonts w:eastAsiaTheme="minorEastAsia"/>
                <w:szCs w:val="24"/>
              </w:rPr>
            </w:pPr>
          </w:p>
        </w:tc>
        <w:tc>
          <w:tcPr>
            <w:tcW w:w="1540" w:type="dxa"/>
            <w:vAlign w:val="center"/>
            <w:hideMark/>
          </w:tcPr>
          <w:p w14:paraId="4507FA81" w14:textId="77777777" w:rsidR="003545C8" w:rsidRPr="00A174F9" w:rsidRDefault="003545C8">
            <w:pPr>
              <w:rPr>
                <w:rFonts w:eastAsiaTheme="minorEastAsia"/>
                <w:szCs w:val="24"/>
              </w:rPr>
            </w:pPr>
            <w:r w:rsidRPr="00A174F9">
              <w:rPr>
                <w:rFonts w:eastAsiaTheme="minorEastAsia"/>
                <w:szCs w:val="24"/>
              </w:rPr>
              <w:t>職銜</w:t>
            </w:r>
          </w:p>
        </w:tc>
        <w:tc>
          <w:tcPr>
            <w:tcW w:w="2003" w:type="dxa"/>
          </w:tcPr>
          <w:p w14:paraId="5E220B91" w14:textId="77777777" w:rsidR="003545C8" w:rsidRPr="00A174F9" w:rsidRDefault="003545C8">
            <w:pPr>
              <w:rPr>
                <w:rFonts w:eastAsiaTheme="minorEastAsia"/>
                <w:szCs w:val="24"/>
              </w:rPr>
            </w:pPr>
          </w:p>
        </w:tc>
      </w:tr>
      <w:tr w:rsidR="00F33EAC" w:rsidRPr="00A174F9" w14:paraId="2E9DA8C4" w14:textId="77777777" w:rsidTr="00816A40">
        <w:trPr>
          <w:trHeight w:val="426"/>
        </w:trPr>
        <w:tc>
          <w:tcPr>
            <w:tcW w:w="2391" w:type="dxa"/>
            <w:vAlign w:val="center"/>
          </w:tcPr>
          <w:p w14:paraId="59C2684D" w14:textId="087AE4E8" w:rsidR="00F33EAC" w:rsidRPr="00A174F9" w:rsidRDefault="00F33EAC" w:rsidP="00F33EAC">
            <w:pPr>
              <w:rPr>
                <w:rFonts w:eastAsiaTheme="minorEastAsia"/>
                <w:szCs w:val="24"/>
              </w:rPr>
            </w:pPr>
            <w:r w:rsidRPr="00A174F9">
              <w:rPr>
                <w:rFonts w:eastAsiaTheme="minorEastAsia"/>
                <w:szCs w:val="24"/>
              </w:rPr>
              <w:t>電話</w:t>
            </w:r>
          </w:p>
        </w:tc>
        <w:tc>
          <w:tcPr>
            <w:tcW w:w="6114" w:type="dxa"/>
            <w:gridSpan w:val="3"/>
            <w:vAlign w:val="bottom"/>
          </w:tcPr>
          <w:p w14:paraId="122849A3" w14:textId="77777777" w:rsidR="00F33EAC" w:rsidRPr="00A174F9" w:rsidRDefault="00F33EAC" w:rsidP="00F33EAC">
            <w:pPr>
              <w:rPr>
                <w:rFonts w:eastAsiaTheme="minorEastAsia"/>
                <w:szCs w:val="24"/>
              </w:rPr>
            </w:pPr>
          </w:p>
        </w:tc>
      </w:tr>
      <w:tr w:rsidR="00F33EAC" w:rsidRPr="00A174F9" w14:paraId="475E7481" w14:textId="77777777" w:rsidTr="00816A40">
        <w:trPr>
          <w:trHeight w:val="426"/>
        </w:trPr>
        <w:tc>
          <w:tcPr>
            <w:tcW w:w="2391" w:type="dxa"/>
            <w:vAlign w:val="center"/>
            <w:hideMark/>
          </w:tcPr>
          <w:p w14:paraId="42D2BA06" w14:textId="77777777" w:rsidR="00F33EAC" w:rsidRPr="00A174F9" w:rsidRDefault="00F33EAC" w:rsidP="00F33EAC">
            <w:pPr>
              <w:rPr>
                <w:rFonts w:eastAsiaTheme="minorEastAsia"/>
                <w:szCs w:val="24"/>
              </w:rPr>
            </w:pPr>
            <w:r w:rsidRPr="00A174F9">
              <w:rPr>
                <w:rFonts w:eastAsiaTheme="minorEastAsia"/>
                <w:szCs w:val="24"/>
              </w:rPr>
              <w:t>電郵</w:t>
            </w:r>
          </w:p>
        </w:tc>
        <w:tc>
          <w:tcPr>
            <w:tcW w:w="6114" w:type="dxa"/>
            <w:gridSpan w:val="3"/>
            <w:vAlign w:val="bottom"/>
            <w:hideMark/>
          </w:tcPr>
          <w:p w14:paraId="29373E51" w14:textId="77777777" w:rsidR="00F33EAC" w:rsidRPr="00A174F9" w:rsidRDefault="00F33EAC" w:rsidP="00F33EAC">
            <w:pPr>
              <w:rPr>
                <w:rFonts w:eastAsiaTheme="minorEastAsia"/>
                <w:szCs w:val="24"/>
              </w:rPr>
            </w:pPr>
            <w:r w:rsidRPr="00A174F9">
              <w:rPr>
                <w:rFonts w:eastAsiaTheme="minorEastAsia"/>
                <w:szCs w:val="24"/>
              </w:rPr>
              <w:t xml:space="preserve"> </w:t>
            </w:r>
          </w:p>
        </w:tc>
      </w:tr>
      <w:tr w:rsidR="00F33EAC" w:rsidRPr="00A174F9" w14:paraId="5274C4AD" w14:textId="77777777" w:rsidTr="00816A40">
        <w:trPr>
          <w:trHeight w:val="426"/>
        </w:trPr>
        <w:tc>
          <w:tcPr>
            <w:tcW w:w="2391" w:type="dxa"/>
            <w:vAlign w:val="center"/>
            <w:hideMark/>
          </w:tcPr>
          <w:p w14:paraId="47FC7339" w14:textId="0B6F855D" w:rsidR="00F33EAC" w:rsidRPr="00A174F9" w:rsidRDefault="00F33EAC" w:rsidP="00F33EAC">
            <w:pPr>
              <w:rPr>
                <w:rFonts w:eastAsiaTheme="minorEastAsia"/>
                <w:szCs w:val="24"/>
              </w:rPr>
            </w:pPr>
            <w:r w:rsidRPr="00A174F9">
              <w:rPr>
                <w:rFonts w:eastAsiaTheme="minorEastAsia"/>
                <w:szCs w:val="24"/>
              </w:rPr>
              <w:t>如何得知建造業議會可持續建築大獎？</w:t>
            </w:r>
          </w:p>
        </w:tc>
        <w:tc>
          <w:tcPr>
            <w:tcW w:w="6114" w:type="dxa"/>
            <w:gridSpan w:val="3"/>
            <w:hideMark/>
          </w:tcPr>
          <w:p w14:paraId="3ADD2F85" w14:textId="34A94B07" w:rsidR="00F33EAC" w:rsidRPr="00A174F9" w:rsidRDefault="00F33EAC" w:rsidP="00F33EAC">
            <w:pPr>
              <w:jc w:val="left"/>
              <w:rPr>
                <w:rFonts w:eastAsiaTheme="minorEastAsia"/>
                <w:szCs w:val="24"/>
                <w:u w:val="single"/>
              </w:rPr>
            </w:pPr>
            <w:r w:rsidRPr="00A174F9">
              <w:rPr>
                <w:rFonts w:eastAsiaTheme="minorEastAsia"/>
                <w:szCs w:val="24"/>
              </w:rPr>
              <w:sym w:font="Wingdings" w:char="F0A8"/>
            </w:r>
            <w:r w:rsidRPr="00A174F9">
              <w:rPr>
                <w:rFonts w:eastAsiaTheme="minorEastAsia"/>
                <w:szCs w:val="24"/>
              </w:rPr>
              <w:t>議會網站</w:t>
            </w:r>
            <w:r w:rsidRPr="00A174F9">
              <w:rPr>
                <w:rFonts w:eastAsiaTheme="minorEastAsia"/>
                <w:szCs w:val="24"/>
              </w:rPr>
              <w:t xml:space="preserve">   </w:t>
            </w:r>
            <w:r w:rsidRPr="00A174F9">
              <w:rPr>
                <w:rFonts w:eastAsiaTheme="minorEastAsia"/>
                <w:szCs w:val="24"/>
              </w:rPr>
              <w:sym w:font="Wingdings" w:char="F0A8"/>
            </w:r>
            <w:r w:rsidRPr="00A174F9">
              <w:rPr>
                <w:rFonts w:eastAsiaTheme="minorEastAsia"/>
                <w:szCs w:val="24"/>
              </w:rPr>
              <w:t>社交媒體</w:t>
            </w:r>
            <w:r w:rsidRPr="00A174F9">
              <w:rPr>
                <w:rFonts w:eastAsiaTheme="minorEastAsia"/>
                <w:szCs w:val="24"/>
              </w:rPr>
              <w:t xml:space="preserve">   </w:t>
            </w:r>
            <w:r w:rsidRPr="00A174F9">
              <w:rPr>
                <w:rFonts w:eastAsiaTheme="minorEastAsia"/>
                <w:szCs w:val="24"/>
              </w:rPr>
              <w:sym w:font="Wingdings" w:char="F0A8"/>
            </w:r>
            <w:r w:rsidRPr="00A174F9">
              <w:rPr>
                <w:rFonts w:eastAsiaTheme="minorEastAsia"/>
                <w:szCs w:val="24"/>
              </w:rPr>
              <w:t>議會活動</w:t>
            </w:r>
            <w:r w:rsidRPr="00A174F9">
              <w:rPr>
                <w:rFonts w:eastAsiaTheme="minorEastAsia"/>
                <w:szCs w:val="24"/>
              </w:rPr>
              <w:t xml:space="preserve">   </w:t>
            </w:r>
            <w:r w:rsidRPr="00A174F9">
              <w:rPr>
                <w:rFonts w:eastAsiaTheme="minorEastAsia"/>
                <w:szCs w:val="24"/>
              </w:rPr>
              <w:br/>
            </w:r>
            <w:r w:rsidRPr="00A174F9">
              <w:rPr>
                <w:rFonts w:eastAsiaTheme="minorEastAsia"/>
                <w:szCs w:val="24"/>
              </w:rPr>
              <w:sym w:font="Wingdings" w:char="F0A8"/>
            </w:r>
            <w:r w:rsidRPr="00A174F9">
              <w:rPr>
                <w:rFonts w:eastAsiaTheme="minorEastAsia"/>
                <w:szCs w:val="24"/>
              </w:rPr>
              <w:t>其他，請註明︰</w:t>
            </w:r>
            <w:r w:rsidRPr="00A174F9">
              <w:rPr>
                <w:rFonts w:eastAsiaTheme="minorEastAsia"/>
                <w:szCs w:val="24"/>
                <w:u w:val="single"/>
              </w:rPr>
              <w:t xml:space="preserve">              </w:t>
            </w:r>
          </w:p>
        </w:tc>
      </w:tr>
    </w:tbl>
    <w:p w14:paraId="3C2B8970" w14:textId="5C1C3608" w:rsidR="004264A8" w:rsidRPr="00A174F9" w:rsidRDefault="00733BF6" w:rsidP="00B91C3E">
      <w:pPr>
        <w:rPr>
          <w:rFonts w:eastAsiaTheme="minorEastAsia"/>
          <w:color w:val="000000" w:themeColor="text1"/>
          <w:szCs w:val="24"/>
        </w:rPr>
      </w:pPr>
      <w:r w:rsidRPr="00A174F9">
        <w:rPr>
          <w:rFonts w:eastAsiaTheme="minorEastAsia"/>
          <w:color w:val="000000" w:themeColor="text1"/>
          <w:kern w:val="0"/>
          <w:szCs w:val="24"/>
        </w:rPr>
        <w:t>(</w:t>
      </w:r>
      <w:r w:rsidR="003545C8" w:rsidRPr="00A174F9">
        <w:rPr>
          <w:rFonts w:eastAsiaTheme="minorEastAsia"/>
          <w:color w:val="000000" w:themeColor="text1"/>
          <w:kern w:val="0"/>
          <w:szCs w:val="24"/>
        </w:rPr>
        <w:t>所有欄目</w:t>
      </w:r>
      <w:r w:rsidR="00D468F6" w:rsidRPr="00A174F9">
        <w:rPr>
          <w:rFonts w:eastAsiaTheme="minorEastAsia"/>
          <w:color w:val="000000" w:themeColor="text1"/>
          <w:kern w:val="0"/>
          <w:szCs w:val="24"/>
        </w:rPr>
        <w:t>均需填寫</w:t>
      </w:r>
      <w:r w:rsidRPr="00A174F9">
        <w:rPr>
          <w:rFonts w:eastAsiaTheme="minorEastAsia"/>
          <w:color w:val="000000" w:themeColor="text1"/>
          <w:kern w:val="0"/>
          <w:szCs w:val="24"/>
        </w:rPr>
        <w:t>，</w:t>
      </w:r>
      <w:r w:rsidRPr="00A174F9">
        <w:rPr>
          <w:rFonts w:eastAsiaTheme="minorEastAsia"/>
          <w:color w:val="000000" w:themeColor="text1"/>
          <w:kern w:val="0"/>
          <w:szCs w:val="24"/>
          <w:lang w:eastAsia="zh-HK"/>
        </w:rPr>
        <w:t>請於適</w:t>
      </w:r>
      <w:r w:rsidRPr="00A174F9">
        <w:rPr>
          <w:rFonts w:eastAsiaTheme="minorEastAsia"/>
          <w:color w:val="000000" w:themeColor="text1"/>
          <w:kern w:val="0"/>
          <w:szCs w:val="24"/>
        </w:rPr>
        <w:t>當</w:t>
      </w:r>
      <w:r w:rsidRPr="00A174F9">
        <w:rPr>
          <w:rFonts w:eastAsiaTheme="minorEastAsia"/>
          <w:color w:val="000000" w:themeColor="text1"/>
          <w:kern w:val="0"/>
          <w:szCs w:val="24"/>
          <w:lang w:eastAsia="zh-HK"/>
        </w:rPr>
        <w:t>地</w:t>
      </w:r>
      <w:r w:rsidRPr="00A174F9">
        <w:rPr>
          <w:rFonts w:eastAsiaTheme="minorEastAsia"/>
          <w:color w:val="000000" w:themeColor="text1"/>
          <w:kern w:val="0"/>
          <w:szCs w:val="24"/>
        </w:rPr>
        <w:t>方</w:t>
      </w:r>
      <w:r w:rsidRPr="00A174F9">
        <w:rPr>
          <w:rFonts w:eastAsiaTheme="minorEastAsia"/>
          <w:color w:val="000000" w:themeColor="text1"/>
          <w:kern w:val="0"/>
          <w:szCs w:val="24"/>
          <w:lang w:eastAsia="zh-HK"/>
        </w:rPr>
        <w:t>填上</w:t>
      </w:r>
      <w:r w:rsidRPr="00A174F9">
        <w:rPr>
          <w:rFonts w:eastAsiaTheme="minorEastAsia"/>
          <w:color w:val="000000" w:themeColor="text1"/>
          <w:kern w:val="0"/>
          <w:szCs w:val="24"/>
          <w:lang w:eastAsia="zh-HK"/>
        </w:rPr>
        <w:t xml:space="preserve"> </w:t>
      </w:r>
      <w:r w:rsidRPr="00A174F9">
        <w:rPr>
          <w:rFonts w:eastAsiaTheme="minorEastAsia"/>
          <w:color w:val="000000" w:themeColor="text1"/>
          <w:szCs w:val="24"/>
        </w:rPr>
        <w:t xml:space="preserve">√ </w:t>
      </w:r>
      <w:r w:rsidRPr="00A174F9">
        <w:rPr>
          <w:rFonts w:eastAsiaTheme="minorEastAsia"/>
          <w:color w:val="000000" w:themeColor="text1"/>
          <w:kern w:val="0"/>
          <w:szCs w:val="24"/>
          <w:lang w:eastAsia="zh-HK"/>
        </w:rPr>
        <w:t>號</w:t>
      </w:r>
      <w:r w:rsidRPr="00A174F9">
        <w:rPr>
          <w:rFonts w:eastAsiaTheme="minorEastAsia"/>
          <w:color w:val="000000" w:themeColor="text1"/>
          <w:kern w:val="0"/>
          <w:szCs w:val="24"/>
        </w:rPr>
        <w:t>)</w:t>
      </w:r>
    </w:p>
    <w:p w14:paraId="01B20FC0" w14:textId="524ADF4B" w:rsidR="002425FD" w:rsidRPr="00A174F9" w:rsidRDefault="002425FD" w:rsidP="000E35F6">
      <w:pPr>
        <w:jc w:val="left"/>
        <w:rPr>
          <w:rFonts w:eastAsiaTheme="minorEastAsia"/>
          <w:szCs w:val="24"/>
        </w:rPr>
      </w:pPr>
    </w:p>
    <w:p w14:paraId="71E03041" w14:textId="77777777" w:rsidR="000F6C17" w:rsidRPr="00A174F9" w:rsidRDefault="000F6C17" w:rsidP="000E35F6">
      <w:pPr>
        <w:jc w:val="left"/>
        <w:rPr>
          <w:rFonts w:eastAsiaTheme="minorEastAsia"/>
          <w:b/>
          <w:szCs w:val="24"/>
          <w:u w:val="single"/>
        </w:rPr>
      </w:pPr>
    </w:p>
    <w:p w14:paraId="794AD5FB" w14:textId="77777777" w:rsidR="000F6C17" w:rsidRPr="00A174F9" w:rsidRDefault="000F6C17" w:rsidP="000E35F6">
      <w:pPr>
        <w:jc w:val="left"/>
        <w:rPr>
          <w:rFonts w:eastAsiaTheme="minorEastAsia"/>
          <w:b/>
          <w:szCs w:val="24"/>
          <w:u w:val="single"/>
        </w:rPr>
      </w:pPr>
    </w:p>
    <w:p w14:paraId="65D4DD26" w14:textId="77777777" w:rsidR="000F6C17" w:rsidRPr="00A174F9" w:rsidRDefault="000F6C17" w:rsidP="000E35F6">
      <w:pPr>
        <w:jc w:val="left"/>
        <w:rPr>
          <w:rFonts w:eastAsiaTheme="minorEastAsia"/>
          <w:b/>
          <w:szCs w:val="24"/>
          <w:u w:val="single"/>
        </w:rPr>
      </w:pPr>
    </w:p>
    <w:p w14:paraId="065B1F26" w14:textId="77777777" w:rsidR="000F6C17" w:rsidRPr="00A174F9" w:rsidRDefault="000F6C17" w:rsidP="000E35F6">
      <w:pPr>
        <w:jc w:val="left"/>
        <w:rPr>
          <w:rFonts w:eastAsiaTheme="minorEastAsia"/>
          <w:b/>
          <w:szCs w:val="24"/>
          <w:u w:val="single"/>
        </w:rPr>
      </w:pPr>
    </w:p>
    <w:p w14:paraId="4C8E3F66" w14:textId="18A82D73" w:rsidR="000F6C17" w:rsidRDefault="000F6C17" w:rsidP="000E35F6">
      <w:pPr>
        <w:jc w:val="left"/>
        <w:rPr>
          <w:rFonts w:eastAsiaTheme="minorEastAsia"/>
          <w:b/>
          <w:szCs w:val="24"/>
          <w:u w:val="single"/>
        </w:rPr>
      </w:pPr>
    </w:p>
    <w:p w14:paraId="06E44CFA" w14:textId="77777777" w:rsidR="005D534D" w:rsidRPr="00A174F9" w:rsidRDefault="005D534D" w:rsidP="000E35F6">
      <w:pPr>
        <w:jc w:val="left"/>
        <w:rPr>
          <w:rFonts w:eastAsiaTheme="minorEastAsia"/>
          <w:b/>
          <w:szCs w:val="24"/>
          <w:u w:val="single"/>
        </w:rPr>
      </w:pPr>
    </w:p>
    <w:p w14:paraId="22337C4E" w14:textId="77777777" w:rsidR="000F6C17" w:rsidRPr="00A174F9" w:rsidRDefault="000F6C17" w:rsidP="000E35F6">
      <w:pPr>
        <w:jc w:val="left"/>
        <w:rPr>
          <w:rFonts w:eastAsiaTheme="minorEastAsia"/>
          <w:b/>
          <w:szCs w:val="24"/>
          <w:u w:val="single"/>
        </w:rPr>
      </w:pPr>
    </w:p>
    <w:p w14:paraId="1D6511B2" w14:textId="5FEF7939" w:rsidR="000F6C17" w:rsidRPr="00A174F9" w:rsidRDefault="000F6C17" w:rsidP="002806EA">
      <w:pPr>
        <w:rPr>
          <w:rFonts w:eastAsiaTheme="minorEastAsia"/>
          <w:b/>
          <w:szCs w:val="24"/>
          <w:u w:val="single"/>
          <w:shd w:val="clear" w:color="auto" w:fill="FFFF00"/>
        </w:rPr>
      </w:pPr>
      <w:r w:rsidRPr="00A174F9">
        <w:rPr>
          <w:rFonts w:eastAsiaTheme="minorEastAsia"/>
          <w:b/>
          <w:szCs w:val="24"/>
          <w:u w:val="single"/>
        </w:rPr>
        <w:t>項目重點</w:t>
      </w:r>
      <w:r w:rsidR="002806EA" w:rsidRPr="00A174F9">
        <w:rPr>
          <w:rFonts w:eastAsiaTheme="minorEastAsia"/>
          <w:b/>
          <w:szCs w:val="24"/>
          <w:u w:val="single"/>
          <w:lang w:eastAsia="zh-HK"/>
        </w:rPr>
        <w:t>措</w:t>
      </w:r>
      <w:r w:rsidR="002806EA" w:rsidRPr="00A174F9">
        <w:rPr>
          <w:rFonts w:eastAsiaTheme="minorEastAsia"/>
          <w:b/>
          <w:szCs w:val="24"/>
          <w:u w:val="single"/>
        </w:rPr>
        <w:t>施</w:t>
      </w:r>
    </w:p>
    <w:p w14:paraId="551DBE48" w14:textId="5BB3905C" w:rsidR="000F6C17" w:rsidRPr="00A174F9" w:rsidRDefault="00943660" w:rsidP="000F6C17">
      <w:pPr>
        <w:jc w:val="left"/>
        <w:rPr>
          <w:rFonts w:eastAsiaTheme="minorEastAsia"/>
          <w:szCs w:val="24"/>
          <w:shd w:val="clear" w:color="auto" w:fill="FFFF00"/>
        </w:rPr>
      </w:pPr>
      <w:r>
        <w:rPr>
          <w:rFonts w:eastAsiaTheme="minorEastAsia" w:hint="eastAsia"/>
          <w:szCs w:val="24"/>
        </w:rPr>
        <w:t>(</w:t>
      </w:r>
      <w:r w:rsidR="000F6C17" w:rsidRPr="00A174F9">
        <w:rPr>
          <w:rFonts w:eastAsiaTheme="minorEastAsia"/>
          <w:szCs w:val="24"/>
        </w:rPr>
        <w:t>請以中文或英文闡述以下各項目。</w:t>
      </w:r>
      <w:r w:rsidR="00816A40">
        <w:rPr>
          <w:rFonts w:eastAsiaTheme="minorEastAsia" w:hint="eastAsia"/>
          <w:szCs w:val="24"/>
        </w:rPr>
        <w:t>英文及</w:t>
      </w:r>
      <w:r>
        <w:rPr>
          <w:rFonts w:eastAsiaTheme="minorEastAsia" w:hint="eastAsia"/>
          <w:szCs w:val="24"/>
        </w:rPr>
        <w:t>中文</w:t>
      </w:r>
      <w:r w:rsidRPr="00A174F9">
        <w:rPr>
          <w:rFonts w:eastAsiaTheme="minorEastAsia"/>
          <w:szCs w:val="24"/>
          <w:lang w:eastAsia="zh-HK"/>
        </w:rPr>
        <w:t>字數限</w:t>
      </w:r>
      <w:r w:rsidRPr="00A174F9">
        <w:rPr>
          <w:rFonts w:eastAsiaTheme="minorEastAsia"/>
          <w:szCs w:val="24"/>
        </w:rPr>
        <w:t>制</w:t>
      </w:r>
      <w:r>
        <w:rPr>
          <w:rFonts w:eastAsiaTheme="minorEastAsia" w:hint="eastAsia"/>
          <w:szCs w:val="24"/>
        </w:rPr>
        <w:t>為每部分</w:t>
      </w:r>
      <w:r>
        <w:rPr>
          <w:rFonts w:eastAsiaTheme="minorEastAsia"/>
          <w:szCs w:val="24"/>
        </w:rPr>
        <w:t>600</w:t>
      </w:r>
      <w:r>
        <w:rPr>
          <w:rFonts w:eastAsiaTheme="minorEastAsia" w:hint="eastAsia"/>
          <w:szCs w:val="24"/>
        </w:rPr>
        <w:t>字</w:t>
      </w:r>
      <w:r w:rsidRPr="00A174F9">
        <w:rPr>
          <w:rFonts w:eastAsiaTheme="minorEastAsia"/>
          <w:szCs w:val="24"/>
        </w:rPr>
        <w:t>)</w:t>
      </w:r>
    </w:p>
    <w:p w14:paraId="30BDBFE2" w14:textId="3142125A" w:rsidR="000F6C17" w:rsidRPr="00A174F9" w:rsidRDefault="000F6C17" w:rsidP="000F6C17">
      <w:pPr>
        <w:jc w:val="left"/>
        <w:rPr>
          <w:rFonts w:eastAsiaTheme="minorEastAsia"/>
          <w:b/>
          <w:szCs w:val="24"/>
          <w:u w:val="single"/>
        </w:rPr>
      </w:pPr>
    </w:p>
    <w:tbl>
      <w:tblPr>
        <w:tblW w:w="10212"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107"/>
        <w:gridCol w:w="5105"/>
      </w:tblGrid>
      <w:tr w:rsidR="002425FD" w:rsidRPr="00A174F9" w14:paraId="1ACC8C75" w14:textId="77777777" w:rsidTr="003417E4">
        <w:trPr>
          <w:cantSplit/>
        </w:trPr>
        <w:tc>
          <w:tcPr>
            <w:tcW w:w="10207" w:type="dxa"/>
            <w:gridSpan w:val="2"/>
            <w:shd w:val="clear" w:color="auto" w:fill="2F5496" w:themeFill="accent5" w:themeFillShade="BF"/>
          </w:tcPr>
          <w:p w14:paraId="2712E449" w14:textId="61B3AA6C" w:rsidR="002425FD" w:rsidRPr="00A174F9" w:rsidRDefault="004D6293" w:rsidP="003417E4">
            <w:pPr>
              <w:pStyle w:val="Heading1"/>
              <w:jc w:val="center"/>
              <w:rPr>
                <w:rFonts w:ascii="Times New Roman" w:eastAsiaTheme="minorEastAsia" w:hAnsi="Times New Roman"/>
                <w:color w:val="FFFFFF"/>
                <w:sz w:val="24"/>
                <w:szCs w:val="24"/>
                <w:u w:val="single"/>
              </w:rPr>
            </w:pPr>
            <w:r w:rsidRPr="00A174F9">
              <w:rPr>
                <w:rFonts w:ascii="Times New Roman" w:eastAsiaTheme="minorEastAsia" w:hAnsi="Times New Roman"/>
                <w:color w:val="FFFFFF"/>
                <w:kern w:val="0"/>
                <w:sz w:val="24"/>
                <w:szCs w:val="24"/>
              </w:rPr>
              <w:t>A</w:t>
            </w:r>
            <w:r w:rsidRPr="00A174F9">
              <w:rPr>
                <w:rFonts w:ascii="Times New Roman" w:eastAsiaTheme="minorEastAsia" w:hAnsi="Times New Roman"/>
                <w:color w:val="FFFFFF"/>
                <w:kern w:val="0"/>
                <w:sz w:val="24"/>
                <w:szCs w:val="24"/>
              </w:rPr>
              <w:t>部</w:t>
            </w:r>
            <w:r w:rsidRPr="00A174F9">
              <w:rPr>
                <w:rFonts w:ascii="Times New Roman" w:eastAsiaTheme="minorEastAsia" w:hAnsi="Times New Roman"/>
                <w:color w:val="FFFFFF"/>
                <w:kern w:val="0"/>
                <w:sz w:val="24"/>
                <w:szCs w:val="24"/>
              </w:rPr>
              <w:t xml:space="preserve"> - </w:t>
            </w:r>
            <w:r w:rsidRPr="00A174F9">
              <w:rPr>
                <w:rFonts w:ascii="Times New Roman" w:eastAsiaTheme="minorEastAsia" w:hAnsi="Times New Roman"/>
                <w:color w:val="FFFFFF"/>
                <w:kern w:val="0"/>
                <w:sz w:val="24"/>
                <w:szCs w:val="24"/>
              </w:rPr>
              <w:t>參與及溝通</w:t>
            </w:r>
            <w:r w:rsidR="003417E4" w:rsidRPr="00A174F9">
              <w:rPr>
                <w:rFonts w:ascii="Times New Roman" w:eastAsiaTheme="minorEastAsia" w:hAnsi="Times New Roman"/>
                <w:color w:val="FFFFFF"/>
                <w:kern w:val="0"/>
                <w:sz w:val="24"/>
                <w:szCs w:val="24"/>
              </w:rPr>
              <w:t xml:space="preserve"> </w:t>
            </w:r>
            <w:r w:rsidR="00D07198" w:rsidRPr="00A174F9">
              <w:rPr>
                <w:rFonts w:ascii="Times New Roman" w:eastAsiaTheme="minorEastAsia" w:hAnsi="Times New Roman"/>
                <w:color w:val="FFFFFF"/>
                <w:kern w:val="0"/>
                <w:sz w:val="24"/>
                <w:szCs w:val="24"/>
              </w:rPr>
              <w:t>(25%)</w:t>
            </w:r>
          </w:p>
        </w:tc>
      </w:tr>
      <w:tr w:rsidR="00A84286" w:rsidRPr="00A174F9" w14:paraId="37EA4F5F" w14:textId="77777777" w:rsidTr="003417E4">
        <w:tblPrEx>
          <w:tblLook w:val="0000" w:firstRow="0" w:lastRow="0" w:firstColumn="0" w:lastColumn="0" w:noHBand="0" w:noVBand="0"/>
        </w:tblPrEx>
        <w:trPr>
          <w:cantSplit/>
        </w:trPr>
        <w:tc>
          <w:tcPr>
            <w:tcW w:w="5104" w:type="dxa"/>
          </w:tcPr>
          <w:p w14:paraId="34351702" w14:textId="6F6E4E12" w:rsidR="00A84286" w:rsidRPr="00A174F9" w:rsidRDefault="00A84286" w:rsidP="00CA7A92">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問題</w:t>
            </w:r>
          </w:p>
        </w:tc>
        <w:tc>
          <w:tcPr>
            <w:tcW w:w="5103" w:type="dxa"/>
          </w:tcPr>
          <w:p w14:paraId="73C06B89" w14:textId="3FC0EAB0" w:rsidR="00A84286" w:rsidRPr="00A174F9" w:rsidRDefault="00A84286" w:rsidP="00CA7A92">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描述</w:t>
            </w:r>
          </w:p>
        </w:tc>
      </w:tr>
      <w:tr w:rsidR="00D1258D" w:rsidRPr="00A174F9" w14:paraId="50008125" w14:textId="77777777" w:rsidTr="003417E4">
        <w:tblPrEx>
          <w:tblCellMar>
            <w:left w:w="108" w:type="dxa"/>
            <w:right w:w="108" w:type="dxa"/>
          </w:tblCellMar>
          <w:tblLook w:val="0000" w:firstRow="0" w:lastRow="0" w:firstColumn="0" w:lastColumn="0" w:noHBand="0" w:noVBand="0"/>
        </w:tblPrEx>
        <w:trPr>
          <w:cantSplit/>
          <w:trHeight w:val="495"/>
        </w:trPr>
        <w:tc>
          <w:tcPr>
            <w:tcW w:w="10207" w:type="dxa"/>
            <w:gridSpan w:val="2"/>
            <w:shd w:val="clear" w:color="auto" w:fill="D9D9D9" w:themeFill="background1" w:themeFillShade="D9"/>
          </w:tcPr>
          <w:p w14:paraId="32F3B8DE" w14:textId="59541FCB" w:rsidR="00D1258D" w:rsidRPr="00A174F9" w:rsidRDefault="00D1258D">
            <w:pPr>
              <w:pStyle w:val="BodyText2"/>
              <w:rPr>
                <w:rFonts w:ascii="Times New Roman" w:eastAsiaTheme="minorEastAsia" w:hAnsi="Times New Roman"/>
                <w:b/>
                <w:color w:val="1F4E79" w:themeColor="accent1" w:themeShade="80"/>
                <w:szCs w:val="24"/>
              </w:rPr>
            </w:pPr>
            <w:r w:rsidRPr="00A174F9">
              <w:rPr>
                <w:rFonts w:ascii="Times New Roman" w:eastAsiaTheme="minorEastAsia" w:hAnsi="Times New Roman"/>
                <w:b/>
                <w:i/>
                <w:color w:val="1F4E79" w:themeColor="accent1" w:themeShade="80"/>
                <w:szCs w:val="24"/>
              </w:rPr>
              <w:t xml:space="preserve">A1. </w:t>
            </w:r>
            <w:r w:rsidRPr="00A174F9">
              <w:rPr>
                <w:rFonts w:ascii="Times New Roman" w:eastAsiaTheme="minorEastAsia" w:hAnsi="Times New Roman"/>
                <w:b/>
                <w:i/>
                <w:color w:val="1F4E79" w:themeColor="accent1" w:themeShade="80"/>
                <w:szCs w:val="24"/>
              </w:rPr>
              <w:t>企業</w:t>
            </w:r>
            <w:r w:rsidR="00AF70B1" w:rsidRPr="00A174F9">
              <w:rPr>
                <w:rFonts w:ascii="Times New Roman" w:eastAsiaTheme="minorEastAsia" w:hAnsi="Times New Roman"/>
                <w:b/>
                <w:i/>
                <w:color w:val="1F4E79" w:themeColor="accent1" w:themeShade="80"/>
                <w:szCs w:val="24"/>
              </w:rPr>
              <w:t>文化</w:t>
            </w:r>
          </w:p>
        </w:tc>
      </w:tr>
      <w:tr w:rsidR="00A84286" w:rsidRPr="00A174F9" w14:paraId="463E198F" w14:textId="77777777" w:rsidTr="00F9576A">
        <w:tblPrEx>
          <w:tblLook w:val="0000" w:firstRow="0" w:lastRow="0" w:firstColumn="0" w:lastColumn="0" w:noHBand="0" w:noVBand="0"/>
        </w:tblPrEx>
        <w:trPr>
          <w:cantSplit/>
          <w:trHeight w:val="681"/>
        </w:trPr>
        <w:tc>
          <w:tcPr>
            <w:tcW w:w="5104" w:type="dxa"/>
            <w:shd w:val="clear" w:color="auto" w:fill="auto"/>
          </w:tcPr>
          <w:p w14:paraId="7CB2CE69" w14:textId="77777777" w:rsidR="00A84286" w:rsidRPr="00A174F9" w:rsidRDefault="00A84286" w:rsidP="00F9576A">
            <w:pPr>
              <w:pStyle w:val="BodyText2"/>
              <w:ind w:left="360" w:hangingChars="150" w:hanging="360"/>
              <w:rPr>
                <w:rFonts w:ascii="Times New Roman" w:eastAsiaTheme="minorEastAsia" w:hAnsi="Times New Roman"/>
                <w:bCs/>
                <w:szCs w:val="24"/>
                <w:lang w:val="en-US"/>
              </w:rPr>
            </w:pPr>
          </w:p>
          <w:p w14:paraId="0B98F58B" w14:textId="77777777" w:rsidR="001268ED" w:rsidRPr="00A174F9" w:rsidRDefault="001268ED" w:rsidP="00C96212">
            <w:pPr>
              <w:pStyle w:val="ListParagraph"/>
              <w:numPr>
                <w:ilvl w:val="0"/>
                <w:numId w:val="32"/>
              </w:numPr>
              <w:ind w:leftChars="0" w:hanging="355"/>
              <w:rPr>
                <w:rFonts w:eastAsiaTheme="minorEastAsia"/>
                <w:szCs w:val="24"/>
                <w:lang w:eastAsia="zh-HK"/>
              </w:rPr>
            </w:pPr>
            <w:r w:rsidRPr="00A174F9">
              <w:rPr>
                <w:rFonts w:eastAsiaTheme="minorEastAsia"/>
                <w:szCs w:val="24"/>
                <w:lang w:eastAsia="zh-HK"/>
              </w:rPr>
              <w:t>企業文化及政策</w:t>
            </w:r>
          </w:p>
          <w:p w14:paraId="2226D469" w14:textId="77777777" w:rsidR="001268ED" w:rsidRPr="00A174F9" w:rsidRDefault="001268ED" w:rsidP="00C96212">
            <w:pPr>
              <w:pStyle w:val="ListParagraph"/>
              <w:numPr>
                <w:ilvl w:val="0"/>
                <w:numId w:val="32"/>
              </w:numPr>
              <w:ind w:leftChars="0" w:hanging="355"/>
              <w:rPr>
                <w:rFonts w:eastAsiaTheme="minorEastAsia"/>
                <w:szCs w:val="24"/>
                <w:lang w:eastAsia="zh-HK"/>
              </w:rPr>
            </w:pPr>
            <w:r w:rsidRPr="00A174F9">
              <w:rPr>
                <w:rFonts w:eastAsiaTheme="minorEastAsia"/>
                <w:szCs w:val="24"/>
                <w:lang w:eastAsia="zh-HK"/>
              </w:rPr>
              <w:t>管理層資源上的支援</w:t>
            </w:r>
          </w:p>
          <w:p w14:paraId="0CFC4A86" w14:textId="4DC1B1E6" w:rsidR="001268ED" w:rsidRPr="00A174F9" w:rsidRDefault="001268ED" w:rsidP="00C96212">
            <w:pPr>
              <w:pStyle w:val="ListParagraph"/>
              <w:numPr>
                <w:ilvl w:val="0"/>
                <w:numId w:val="32"/>
              </w:numPr>
              <w:ind w:leftChars="0" w:hanging="355"/>
              <w:rPr>
                <w:rFonts w:eastAsiaTheme="minorEastAsia"/>
                <w:szCs w:val="24"/>
                <w:lang w:eastAsia="zh-HK"/>
              </w:rPr>
            </w:pPr>
            <w:r w:rsidRPr="00A174F9">
              <w:rPr>
                <w:rFonts w:eastAsiaTheme="minorEastAsia"/>
                <w:szCs w:val="24"/>
                <w:lang w:eastAsia="zh-HK"/>
              </w:rPr>
              <w:t>員工</w:t>
            </w:r>
            <w:r w:rsidR="00F9576A" w:rsidRPr="00A174F9">
              <w:rPr>
                <w:rFonts w:eastAsiaTheme="minorEastAsia"/>
                <w:szCs w:val="24"/>
                <w:lang w:eastAsia="zh-HK"/>
              </w:rPr>
              <w:t>及從業員培訓</w:t>
            </w:r>
          </w:p>
          <w:p w14:paraId="28C009A5" w14:textId="44B33D3D" w:rsidR="001268ED" w:rsidRPr="00A174F9" w:rsidRDefault="00F9576A" w:rsidP="00C96212">
            <w:pPr>
              <w:pStyle w:val="ListParagraph"/>
              <w:numPr>
                <w:ilvl w:val="0"/>
                <w:numId w:val="32"/>
              </w:numPr>
              <w:ind w:leftChars="0" w:hanging="355"/>
              <w:rPr>
                <w:rFonts w:eastAsiaTheme="minorEastAsia"/>
                <w:bCs/>
                <w:kern w:val="0"/>
                <w:szCs w:val="24"/>
              </w:rPr>
            </w:pPr>
            <w:r w:rsidRPr="00A174F9">
              <w:rPr>
                <w:rFonts w:eastAsiaTheme="minorEastAsia"/>
                <w:szCs w:val="24"/>
                <w:lang w:eastAsia="zh-HK"/>
              </w:rPr>
              <w:t>鼓勵</w:t>
            </w:r>
            <w:r w:rsidRPr="00A174F9">
              <w:rPr>
                <w:rFonts w:eastAsiaTheme="minorEastAsia"/>
                <w:bCs/>
                <w:szCs w:val="24"/>
                <w:lang w:eastAsia="zh-HK"/>
              </w:rPr>
              <w:t>年</w:t>
            </w:r>
            <w:r w:rsidRPr="00A174F9">
              <w:rPr>
                <w:rFonts w:eastAsiaTheme="minorEastAsia"/>
                <w:bCs/>
                <w:szCs w:val="24"/>
              </w:rPr>
              <w:t>輕</w:t>
            </w:r>
            <w:r w:rsidRPr="00A174F9">
              <w:rPr>
                <w:rFonts w:eastAsiaTheme="minorEastAsia"/>
                <w:bCs/>
                <w:szCs w:val="24"/>
                <w:lang w:eastAsia="zh-HK"/>
              </w:rPr>
              <w:t>一代</w:t>
            </w:r>
            <w:r w:rsidR="001268ED" w:rsidRPr="00A174F9">
              <w:rPr>
                <w:rFonts w:eastAsiaTheme="minorEastAsia"/>
                <w:szCs w:val="24"/>
              </w:rPr>
              <w:t>加入建造業的</w:t>
            </w:r>
            <w:r w:rsidRPr="00A174F9">
              <w:rPr>
                <w:rFonts w:eastAsiaTheme="minorEastAsia"/>
                <w:szCs w:val="24"/>
                <w:lang w:eastAsia="zh-HK"/>
              </w:rPr>
              <w:t>相</w:t>
            </w:r>
            <w:r w:rsidRPr="00A174F9">
              <w:rPr>
                <w:rFonts w:eastAsiaTheme="minorEastAsia"/>
                <w:szCs w:val="24"/>
              </w:rPr>
              <w:t>關</w:t>
            </w:r>
            <w:r w:rsidR="001268ED" w:rsidRPr="00A174F9">
              <w:rPr>
                <w:rFonts w:eastAsiaTheme="minorEastAsia"/>
                <w:szCs w:val="24"/>
              </w:rPr>
              <w:t>措施</w:t>
            </w:r>
          </w:p>
          <w:p w14:paraId="3E51C8DE" w14:textId="58B69FA9" w:rsidR="001268ED" w:rsidRPr="00A174F9" w:rsidRDefault="001268ED" w:rsidP="002411DB">
            <w:pPr>
              <w:pStyle w:val="BodyText2"/>
              <w:rPr>
                <w:rFonts w:ascii="Times New Roman" w:eastAsiaTheme="minorEastAsia" w:hAnsi="Times New Roman"/>
                <w:kern w:val="2"/>
                <w:szCs w:val="24"/>
                <w:lang w:val="en-US"/>
              </w:rPr>
            </w:pPr>
          </w:p>
          <w:p w14:paraId="16F5517A" w14:textId="0F024269" w:rsidR="001268ED" w:rsidRPr="00A174F9" w:rsidRDefault="001268ED" w:rsidP="001268ED">
            <w:pPr>
              <w:pStyle w:val="BodyText2"/>
              <w:rPr>
                <w:rFonts w:ascii="Times New Roman" w:eastAsiaTheme="minorEastAsia" w:hAnsi="Times New Roman"/>
                <w:kern w:val="2"/>
                <w:szCs w:val="24"/>
                <w:lang w:val="en-US"/>
              </w:rPr>
            </w:pPr>
          </w:p>
          <w:p w14:paraId="21B4DA81" w14:textId="708BCD59" w:rsidR="001268ED" w:rsidRPr="00A174F9" w:rsidRDefault="001268ED" w:rsidP="001268ED">
            <w:pPr>
              <w:pStyle w:val="BodyText2"/>
              <w:ind w:left="480"/>
              <w:rPr>
                <w:rFonts w:ascii="Times New Roman" w:eastAsiaTheme="minorEastAsia" w:hAnsi="Times New Roman"/>
                <w:bCs/>
                <w:szCs w:val="24"/>
                <w:lang w:val="en-US"/>
              </w:rPr>
            </w:pPr>
          </w:p>
        </w:tc>
        <w:tc>
          <w:tcPr>
            <w:tcW w:w="5103" w:type="dxa"/>
            <w:shd w:val="clear" w:color="auto" w:fill="FFFFFF" w:themeFill="background1"/>
          </w:tcPr>
          <w:p w14:paraId="34A5C755" w14:textId="77777777" w:rsidR="00A84286" w:rsidRPr="00B958B6" w:rsidRDefault="00A84286" w:rsidP="00EE7862">
            <w:pPr>
              <w:rPr>
                <w:rFonts w:eastAsiaTheme="minorEastAsia"/>
                <w:szCs w:val="24"/>
              </w:rPr>
            </w:pPr>
          </w:p>
          <w:p w14:paraId="5E10D166" w14:textId="628B0508" w:rsidR="00A84286" w:rsidRPr="00B958B6" w:rsidRDefault="00A84286" w:rsidP="00164D13">
            <w:pPr>
              <w:pStyle w:val="Header"/>
              <w:rPr>
                <w:rFonts w:eastAsiaTheme="minorEastAsia"/>
                <w:sz w:val="24"/>
                <w:szCs w:val="24"/>
              </w:rPr>
            </w:pPr>
          </w:p>
        </w:tc>
      </w:tr>
      <w:tr w:rsidR="00A84286" w:rsidRPr="00A174F9" w14:paraId="2F90F242" w14:textId="77777777" w:rsidTr="003417E4">
        <w:tblPrEx>
          <w:tblLook w:val="0000" w:firstRow="0" w:lastRow="0" w:firstColumn="0" w:lastColumn="0" w:noHBand="0" w:noVBand="0"/>
        </w:tblPrEx>
        <w:trPr>
          <w:cantSplit/>
          <w:trHeight w:val="681"/>
        </w:trPr>
        <w:tc>
          <w:tcPr>
            <w:tcW w:w="5104" w:type="dxa"/>
            <w:shd w:val="clear" w:color="auto" w:fill="FFFFFF" w:themeFill="background1"/>
          </w:tcPr>
          <w:p w14:paraId="6CB25826" w14:textId="77777777" w:rsidR="001268ED" w:rsidRPr="00A174F9" w:rsidRDefault="001268ED" w:rsidP="001268ED">
            <w:pPr>
              <w:pStyle w:val="BodyText2"/>
              <w:rPr>
                <w:rFonts w:ascii="Times New Roman" w:eastAsiaTheme="minorEastAsia" w:hAnsi="Times New Roman"/>
                <w:kern w:val="2"/>
                <w:szCs w:val="24"/>
                <w:lang w:val="en-US"/>
              </w:rPr>
            </w:pPr>
          </w:p>
          <w:p w14:paraId="0DD4887D" w14:textId="24BD8CC6" w:rsidR="00A84286" w:rsidRPr="00A174F9" w:rsidRDefault="00C727A2" w:rsidP="001268ED">
            <w:pPr>
              <w:pStyle w:val="BodyText2"/>
              <w:rPr>
                <w:rFonts w:ascii="Times New Roman" w:eastAsiaTheme="minorEastAsia" w:hAnsi="Times New Roman"/>
                <w:kern w:val="2"/>
                <w:szCs w:val="24"/>
                <w:lang w:val="en-US"/>
              </w:rPr>
            </w:pPr>
            <w:r w:rsidRPr="00A174F9">
              <w:rPr>
                <w:rFonts w:ascii="Times New Roman" w:eastAsiaTheme="minorEastAsia" w:hAnsi="Times New Roman"/>
                <w:kern w:val="2"/>
                <w:szCs w:val="24"/>
                <w:lang w:val="en-US"/>
              </w:rPr>
              <w:t>請列出工程項目每十萬工時中需呈報的工傷意外事故：</w:t>
            </w:r>
          </w:p>
          <w:p w14:paraId="34A17492" w14:textId="03DDC123" w:rsidR="001268ED" w:rsidRPr="00A174F9" w:rsidRDefault="001268ED" w:rsidP="001268ED">
            <w:pPr>
              <w:pStyle w:val="BodyText2"/>
              <w:rPr>
                <w:rFonts w:ascii="Times New Roman" w:eastAsiaTheme="minorEastAsia" w:hAnsi="Times New Roman"/>
                <w:szCs w:val="24"/>
              </w:rPr>
            </w:pPr>
          </w:p>
        </w:tc>
        <w:tc>
          <w:tcPr>
            <w:tcW w:w="5103" w:type="dxa"/>
            <w:shd w:val="clear" w:color="auto" w:fill="FFFFFF" w:themeFill="background1"/>
          </w:tcPr>
          <w:p w14:paraId="3101DD3B" w14:textId="3CC028CE" w:rsidR="00A84286" w:rsidRPr="00B958B6" w:rsidRDefault="00A84286" w:rsidP="0088423A">
            <w:pPr>
              <w:tabs>
                <w:tab w:val="num" w:pos="0"/>
              </w:tabs>
              <w:rPr>
                <w:rFonts w:eastAsiaTheme="minorEastAsia"/>
                <w:szCs w:val="24"/>
              </w:rPr>
            </w:pPr>
          </w:p>
        </w:tc>
      </w:tr>
      <w:tr w:rsidR="00A84286" w:rsidRPr="00A174F9" w14:paraId="61843518" w14:textId="77777777" w:rsidTr="003417E4">
        <w:tblPrEx>
          <w:tblLook w:val="0000" w:firstRow="0" w:lastRow="0" w:firstColumn="0" w:lastColumn="0" w:noHBand="0" w:noVBand="0"/>
        </w:tblPrEx>
        <w:trPr>
          <w:cantSplit/>
          <w:trHeight w:val="1541"/>
        </w:trPr>
        <w:tc>
          <w:tcPr>
            <w:tcW w:w="5104" w:type="dxa"/>
            <w:shd w:val="clear" w:color="auto" w:fill="FFFFFF" w:themeFill="background1"/>
          </w:tcPr>
          <w:p w14:paraId="10165F62" w14:textId="77777777" w:rsidR="00C7130B" w:rsidRPr="00A174F9" w:rsidRDefault="00C7130B" w:rsidP="00094091">
            <w:pPr>
              <w:pStyle w:val="BodyText2"/>
              <w:rPr>
                <w:rFonts w:ascii="Times New Roman" w:eastAsiaTheme="minorEastAsia" w:hAnsi="Times New Roman"/>
                <w:szCs w:val="24"/>
              </w:rPr>
            </w:pPr>
          </w:p>
          <w:p w14:paraId="778313E9" w14:textId="59E0EDEC" w:rsidR="00A84286" w:rsidRPr="00A174F9" w:rsidRDefault="001268ED" w:rsidP="00094091">
            <w:pPr>
              <w:pStyle w:val="BodyText2"/>
              <w:rPr>
                <w:rFonts w:ascii="Times New Roman" w:eastAsiaTheme="minorEastAsia" w:hAnsi="Times New Roman"/>
                <w:szCs w:val="24"/>
              </w:rPr>
            </w:pPr>
            <w:r w:rsidRPr="00A174F9">
              <w:rPr>
                <w:rFonts w:ascii="Times New Roman" w:eastAsiaTheme="minorEastAsia" w:hAnsi="Times New Roman"/>
                <w:szCs w:val="24"/>
              </w:rPr>
              <w:t>請列出</w:t>
            </w:r>
            <w:r w:rsidR="00C727A2" w:rsidRPr="00A174F9">
              <w:rPr>
                <w:rFonts w:ascii="Times New Roman" w:eastAsiaTheme="minorEastAsia" w:hAnsi="Times New Roman"/>
                <w:szCs w:val="24"/>
                <w:lang w:eastAsia="zh-HK"/>
              </w:rPr>
              <w:t>接</w:t>
            </w:r>
            <w:r w:rsidR="00C727A2" w:rsidRPr="00A174F9">
              <w:rPr>
                <w:rFonts w:ascii="Times New Roman" w:eastAsiaTheme="minorEastAsia" w:hAnsi="Times New Roman"/>
                <w:szCs w:val="24"/>
              </w:rPr>
              <w:t>獲</w:t>
            </w:r>
            <w:r w:rsidR="00C727A2" w:rsidRPr="00A174F9">
              <w:rPr>
                <w:rFonts w:ascii="Times New Roman" w:eastAsiaTheme="minorEastAsia" w:hAnsi="Times New Roman"/>
                <w:szCs w:val="24"/>
                <w:lang w:eastAsia="zh-HK"/>
              </w:rPr>
              <w:t>違</w:t>
            </w:r>
            <w:r w:rsidR="00C727A2" w:rsidRPr="00A174F9">
              <w:rPr>
                <w:rFonts w:ascii="Times New Roman" w:eastAsiaTheme="minorEastAsia" w:hAnsi="Times New Roman"/>
                <w:szCs w:val="24"/>
              </w:rPr>
              <w:t>反</w:t>
            </w:r>
            <w:r w:rsidR="00094091" w:rsidRPr="00A174F9">
              <w:rPr>
                <w:rFonts w:ascii="Times New Roman" w:eastAsiaTheme="minorEastAsia" w:hAnsi="Times New Roman"/>
                <w:szCs w:val="24"/>
              </w:rPr>
              <w:t>安全，衛生和環境規則的法定通知</w:t>
            </w:r>
            <w:r w:rsidR="00C727A2" w:rsidRPr="00A174F9">
              <w:rPr>
                <w:rFonts w:ascii="Times New Roman" w:eastAsiaTheme="minorEastAsia" w:hAnsi="Times New Roman"/>
                <w:szCs w:val="24"/>
                <w:lang w:eastAsia="zh-HK"/>
              </w:rPr>
              <w:t>之</w:t>
            </w:r>
            <w:r w:rsidR="00094091" w:rsidRPr="00A174F9">
              <w:rPr>
                <w:rFonts w:ascii="Times New Roman" w:eastAsiaTheme="minorEastAsia" w:hAnsi="Times New Roman"/>
                <w:szCs w:val="24"/>
              </w:rPr>
              <w:t>數量：</w:t>
            </w:r>
          </w:p>
        </w:tc>
        <w:tc>
          <w:tcPr>
            <w:tcW w:w="5103" w:type="dxa"/>
            <w:shd w:val="clear" w:color="auto" w:fill="FFFFFF" w:themeFill="background1"/>
          </w:tcPr>
          <w:p w14:paraId="7A9FDA3C" w14:textId="58686323" w:rsidR="00A84286" w:rsidRPr="00B958B6" w:rsidRDefault="00A84286" w:rsidP="0088423A">
            <w:pPr>
              <w:tabs>
                <w:tab w:val="num" w:pos="0"/>
              </w:tabs>
              <w:rPr>
                <w:rFonts w:eastAsiaTheme="minorEastAsia"/>
                <w:szCs w:val="24"/>
                <w:lang w:val="en-GB"/>
              </w:rPr>
            </w:pPr>
          </w:p>
        </w:tc>
      </w:tr>
    </w:tbl>
    <w:tbl>
      <w:tblPr>
        <w:tblpPr w:leftFromText="180" w:rightFromText="180" w:vertAnchor="text" w:horzAnchor="margin" w:tblpXSpec="center" w:tblpY="72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4961"/>
      </w:tblGrid>
      <w:tr w:rsidR="003417E4" w:rsidRPr="00A174F9" w14:paraId="002DD4E9" w14:textId="77777777" w:rsidTr="003417E4">
        <w:trPr>
          <w:cantSplit/>
          <w:trHeight w:val="148"/>
        </w:trPr>
        <w:tc>
          <w:tcPr>
            <w:tcW w:w="10207" w:type="dxa"/>
            <w:gridSpan w:val="2"/>
            <w:tcBorders>
              <w:top w:val="dashSmallGap" w:sz="4" w:space="0" w:color="auto"/>
              <w:bottom w:val="dashSmallGap" w:sz="4" w:space="0" w:color="auto"/>
              <w:right w:val="single" w:sz="4" w:space="0" w:color="auto"/>
            </w:tcBorders>
            <w:shd w:val="clear" w:color="auto" w:fill="D9D9D9"/>
          </w:tcPr>
          <w:p w14:paraId="739397A7" w14:textId="77777777" w:rsidR="003417E4" w:rsidRPr="00A174F9" w:rsidRDefault="003417E4" w:rsidP="003417E4">
            <w:pPr>
              <w:pStyle w:val="BodyText2"/>
              <w:rPr>
                <w:rFonts w:ascii="Times New Roman" w:eastAsiaTheme="minorEastAsia" w:hAnsi="Times New Roman"/>
                <w:color w:val="1F4E79" w:themeColor="accent1" w:themeShade="80"/>
                <w:szCs w:val="24"/>
              </w:rPr>
            </w:pPr>
            <w:r w:rsidRPr="00A174F9">
              <w:rPr>
                <w:rFonts w:ascii="Times New Roman" w:eastAsiaTheme="minorEastAsia" w:hAnsi="Times New Roman"/>
                <w:b/>
                <w:i/>
                <w:color w:val="1F4E79" w:themeColor="accent1" w:themeShade="80"/>
                <w:szCs w:val="24"/>
              </w:rPr>
              <w:t xml:space="preserve">A2. </w:t>
            </w:r>
            <w:r w:rsidRPr="00A174F9">
              <w:rPr>
                <w:rFonts w:ascii="Times New Roman" w:eastAsiaTheme="minorEastAsia" w:hAnsi="Times New Roman"/>
                <w:b/>
                <w:bCs/>
                <w:i/>
                <w:color w:val="2F5496" w:themeColor="accent5" w:themeShade="BF"/>
                <w:kern w:val="24"/>
                <w:szCs w:val="24"/>
              </w:rPr>
              <w:t>對外溝通</w:t>
            </w:r>
          </w:p>
        </w:tc>
      </w:tr>
      <w:tr w:rsidR="003417E4" w:rsidRPr="00A174F9" w14:paraId="350B3688" w14:textId="77777777" w:rsidTr="00C96212">
        <w:trPr>
          <w:cantSplit/>
          <w:trHeight w:val="571"/>
        </w:trPr>
        <w:tc>
          <w:tcPr>
            <w:tcW w:w="5246" w:type="dxa"/>
            <w:tcBorders>
              <w:top w:val="dashSmallGap" w:sz="4" w:space="0" w:color="auto"/>
              <w:bottom w:val="dashSmallGap" w:sz="4" w:space="0" w:color="auto"/>
            </w:tcBorders>
            <w:shd w:val="clear" w:color="auto" w:fill="auto"/>
          </w:tcPr>
          <w:p w14:paraId="794DB034" w14:textId="77777777" w:rsidR="003417E4" w:rsidRPr="00A174F9" w:rsidRDefault="003417E4" w:rsidP="003417E4">
            <w:pPr>
              <w:rPr>
                <w:rFonts w:eastAsiaTheme="minorEastAsia"/>
                <w:szCs w:val="24"/>
              </w:rPr>
            </w:pPr>
          </w:p>
          <w:p w14:paraId="346DB89F" w14:textId="77777777" w:rsidR="003417E4" w:rsidRPr="00A174F9" w:rsidRDefault="003417E4" w:rsidP="00C96212">
            <w:pPr>
              <w:pStyle w:val="ListParagraph"/>
              <w:numPr>
                <w:ilvl w:val="0"/>
                <w:numId w:val="32"/>
              </w:numPr>
              <w:ind w:leftChars="0"/>
              <w:rPr>
                <w:rFonts w:eastAsiaTheme="minorEastAsia"/>
                <w:szCs w:val="24"/>
              </w:rPr>
            </w:pPr>
            <w:r w:rsidRPr="00A174F9">
              <w:rPr>
                <w:rFonts w:eastAsiaTheme="minorEastAsia"/>
                <w:szCs w:val="24"/>
              </w:rPr>
              <w:t>公眾溝通渠道</w:t>
            </w:r>
          </w:p>
          <w:p w14:paraId="70508C0B" w14:textId="60661E01" w:rsidR="003417E4" w:rsidRPr="00A174F9" w:rsidRDefault="00C96212" w:rsidP="00C96212">
            <w:pPr>
              <w:pStyle w:val="ListParagraph"/>
              <w:numPr>
                <w:ilvl w:val="0"/>
                <w:numId w:val="32"/>
              </w:numPr>
              <w:ind w:leftChars="0"/>
              <w:rPr>
                <w:rFonts w:eastAsiaTheme="minorEastAsia"/>
                <w:szCs w:val="24"/>
              </w:rPr>
            </w:pPr>
            <w:r w:rsidRPr="00A174F9">
              <w:rPr>
                <w:rFonts w:eastAsiaTheme="minorEastAsia"/>
                <w:szCs w:val="24"/>
                <w:lang w:eastAsia="zh-HK"/>
              </w:rPr>
              <w:t>工地與鄰</w:t>
            </w:r>
            <w:r w:rsidRPr="00A174F9">
              <w:rPr>
                <w:rFonts w:eastAsiaTheme="minorEastAsia"/>
                <w:szCs w:val="24"/>
              </w:rPr>
              <w:t>近社區規</w:t>
            </w:r>
            <w:r w:rsidRPr="00A174F9">
              <w:rPr>
                <w:rFonts w:eastAsiaTheme="minorEastAsia"/>
                <w:szCs w:val="24"/>
                <w:lang w:eastAsia="zh-HK"/>
              </w:rPr>
              <w:t>劃</w:t>
            </w:r>
          </w:p>
          <w:p w14:paraId="5D196B7E" w14:textId="77777777" w:rsidR="003417E4" w:rsidRPr="00A174F9" w:rsidRDefault="003417E4" w:rsidP="003417E4">
            <w:pPr>
              <w:ind w:left="349" w:hanging="349"/>
              <w:rPr>
                <w:rFonts w:eastAsiaTheme="minorEastAsia"/>
                <w:szCs w:val="24"/>
              </w:rPr>
            </w:pPr>
          </w:p>
          <w:p w14:paraId="333DB763" w14:textId="77777777" w:rsidR="003417E4" w:rsidRPr="00A174F9" w:rsidRDefault="003417E4" w:rsidP="003417E4">
            <w:pPr>
              <w:ind w:left="360" w:hangingChars="150" w:hanging="360"/>
              <w:rPr>
                <w:rFonts w:eastAsiaTheme="minorEastAsia"/>
                <w:szCs w:val="24"/>
              </w:rPr>
            </w:pPr>
          </w:p>
        </w:tc>
        <w:tc>
          <w:tcPr>
            <w:tcW w:w="4961" w:type="dxa"/>
            <w:tcBorders>
              <w:top w:val="dashSmallGap" w:sz="4" w:space="0" w:color="auto"/>
              <w:bottom w:val="dashSmallGap" w:sz="4" w:space="0" w:color="auto"/>
              <w:right w:val="single" w:sz="4" w:space="0" w:color="auto"/>
            </w:tcBorders>
          </w:tcPr>
          <w:p w14:paraId="621AB128" w14:textId="77777777" w:rsidR="003417E4" w:rsidRPr="00A174F9" w:rsidRDefault="003417E4" w:rsidP="003417E4">
            <w:pPr>
              <w:pStyle w:val="BodyText2"/>
              <w:rPr>
                <w:rFonts w:ascii="Times New Roman" w:eastAsiaTheme="minorEastAsia" w:hAnsi="Times New Roman"/>
                <w:szCs w:val="24"/>
                <w:lang w:val="en-US"/>
              </w:rPr>
            </w:pPr>
          </w:p>
        </w:tc>
      </w:tr>
    </w:tbl>
    <w:p w14:paraId="10BF7050" w14:textId="77777777" w:rsidR="00C77676" w:rsidRPr="00A174F9" w:rsidRDefault="00C77676">
      <w:pPr>
        <w:rPr>
          <w:rFonts w:eastAsiaTheme="minorEastAsia"/>
          <w:szCs w:val="24"/>
        </w:rPr>
      </w:pPr>
      <w:r w:rsidRPr="00A174F9">
        <w:rPr>
          <w:rFonts w:eastAsiaTheme="minorEastAsia"/>
          <w:szCs w:val="24"/>
        </w:rPr>
        <w:br w:type="page"/>
      </w:r>
    </w:p>
    <w:p w14:paraId="34BFD6D2" w14:textId="72531A6F" w:rsidR="0003766E" w:rsidRPr="00A174F9" w:rsidRDefault="0003766E">
      <w:pPr>
        <w:jc w:val="left"/>
        <w:rPr>
          <w:rFonts w:eastAsiaTheme="minorEastAsia"/>
          <w:szCs w:val="24"/>
        </w:rPr>
      </w:pP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4961"/>
      </w:tblGrid>
      <w:tr w:rsidR="0003766E" w:rsidRPr="00A174F9" w14:paraId="2B0BF185" w14:textId="77777777" w:rsidTr="0003766E">
        <w:trPr>
          <w:cantSplit/>
        </w:trPr>
        <w:tc>
          <w:tcPr>
            <w:tcW w:w="10207" w:type="dxa"/>
            <w:gridSpan w:val="2"/>
            <w:tcBorders>
              <w:top w:val="nil"/>
              <w:left w:val="single" w:sz="12" w:space="0" w:color="auto"/>
              <w:right w:val="single" w:sz="4" w:space="0" w:color="auto"/>
            </w:tcBorders>
            <w:shd w:val="clear" w:color="auto" w:fill="2F5496" w:themeFill="accent5" w:themeFillShade="BF"/>
            <w:vAlign w:val="center"/>
          </w:tcPr>
          <w:p w14:paraId="434E39CB" w14:textId="5C12FE47" w:rsidR="0003766E" w:rsidRPr="00A174F9" w:rsidRDefault="00C62200" w:rsidP="00FF260C">
            <w:pPr>
              <w:pStyle w:val="BodyText2"/>
              <w:jc w:val="center"/>
              <w:rPr>
                <w:rFonts w:ascii="Times New Roman" w:eastAsiaTheme="minorEastAsia" w:hAnsi="Times New Roman"/>
                <w:color w:val="FFFFFF"/>
                <w:szCs w:val="24"/>
              </w:rPr>
            </w:pPr>
            <w:r w:rsidRPr="00A174F9">
              <w:rPr>
                <w:rFonts w:ascii="Times New Roman" w:eastAsiaTheme="minorEastAsia" w:hAnsi="Times New Roman"/>
                <w:b/>
                <w:color w:val="FFFFFF"/>
                <w:szCs w:val="24"/>
              </w:rPr>
              <w:t>B</w:t>
            </w:r>
            <w:r w:rsidRPr="00A174F9">
              <w:rPr>
                <w:rFonts w:ascii="Times New Roman" w:eastAsiaTheme="minorEastAsia" w:hAnsi="Times New Roman"/>
                <w:b/>
                <w:color w:val="FFFFFF"/>
                <w:szCs w:val="24"/>
              </w:rPr>
              <w:t>部</w:t>
            </w:r>
            <w:r w:rsidRPr="00A174F9">
              <w:rPr>
                <w:rFonts w:ascii="Times New Roman" w:eastAsiaTheme="minorEastAsia" w:hAnsi="Times New Roman"/>
                <w:b/>
                <w:color w:val="FFFFFF"/>
                <w:szCs w:val="24"/>
              </w:rPr>
              <w:t xml:space="preserve"> - </w:t>
            </w:r>
            <w:r w:rsidRPr="00A174F9">
              <w:rPr>
                <w:rFonts w:ascii="Times New Roman" w:eastAsiaTheme="minorEastAsia" w:hAnsi="Times New Roman"/>
                <w:b/>
                <w:color w:val="FFFFFF"/>
                <w:szCs w:val="24"/>
              </w:rPr>
              <w:t>供應鏈管理</w:t>
            </w:r>
            <w:r w:rsidR="003417E4" w:rsidRPr="00A174F9">
              <w:rPr>
                <w:rFonts w:ascii="Times New Roman" w:eastAsiaTheme="minorEastAsia" w:hAnsi="Times New Roman"/>
                <w:b/>
                <w:color w:val="FFFFFF"/>
                <w:szCs w:val="24"/>
              </w:rPr>
              <w:t xml:space="preserve"> (2</w:t>
            </w:r>
            <w:r w:rsidR="00FF260C">
              <w:rPr>
                <w:rFonts w:ascii="Times New Roman" w:eastAsiaTheme="minorEastAsia" w:hAnsi="Times New Roman"/>
                <w:b/>
                <w:color w:val="FFFFFF"/>
                <w:szCs w:val="24"/>
              </w:rPr>
              <w:t>0</w:t>
            </w:r>
            <w:r w:rsidR="003417E4" w:rsidRPr="00A174F9">
              <w:rPr>
                <w:rFonts w:ascii="Times New Roman" w:eastAsiaTheme="minorEastAsia" w:hAnsi="Times New Roman"/>
                <w:b/>
                <w:color w:val="FFFFFF"/>
                <w:szCs w:val="24"/>
              </w:rPr>
              <w:t>%)</w:t>
            </w:r>
          </w:p>
        </w:tc>
      </w:tr>
      <w:tr w:rsidR="00357B7D" w:rsidRPr="00A174F9" w14:paraId="0BBE6800" w14:textId="77777777" w:rsidTr="00B844AB">
        <w:trPr>
          <w:cantSplit/>
        </w:trPr>
        <w:tc>
          <w:tcPr>
            <w:tcW w:w="5246" w:type="dxa"/>
            <w:tcBorders>
              <w:bottom w:val="nil"/>
              <w:right w:val="single" w:sz="4" w:space="0" w:color="auto"/>
            </w:tcBorders>
          </w:tcPr>
          <w:p w14:paraId="043D4DD1" w14:textId="755606D9" w:rsidR="00357B7D" w:rsidRPr="00A174F9" w:rsidRDefault="00357B7D" w:rsidP="003C2885">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問題</w:t>
            </w:r>
          </w:p>
        </w:tc>
        <w:tc>
          <w:tcPr>
            <w:tcW w:w="4961" w:type="dxa"/>
            <w:tcBorders>
              <w:left w:val="single" w:sz="4" w:space="0" w:color="auto"/>
              <w:bottom w:val="nil"/>
              <w:right w:val="single" w:sz="4" w:space="0" w:color="auto"/>
            </w:tcBorders>
          </w:tcPr>
          <w:p w14:paraId="3EDEFDE1" w14:textId="18C0FAD5" w:rsidR="00357B7D" w:rsidRPr="00A174F9" w:rsidRDefault="00357B7D" w:rsidP="00FD1A66">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描述</w:t>
            </w:r>
          </w:p>
        </w:tc>
      </w:tr>
      <w:tr w:rsidR="00DA73A2" w:rsidRPr="00A174F9" w14:paraId="5F3A225B" w14:textId="77777777" w:rsidTr="00357B7D">
        <w:trPr>
          <w:cantSplit/>
          <w:trHeight w:val="301"/>
        </w:trPr>
        <w:tc>
          <w:tcPr>
            <w:tcW w:w="5246" w:type="dxa"/>
            <w:tcBorders>
              <w:top w:val="single" w:sz="4" w:space="0" w:color="auto"/>
              <w:bottom w:val="dashSmallGap" w:sz="4" w:space="0" w:color="auto"/>
            </w:tcBorders>
            <w:shd w:val="clear" w:color="auto" w:fill="FFFFFF" w:themeFill="background1"/>
          </w:tcPr>
          <w:p w14:paraId="438BABD7" w14:textId="77777777" w:rsidR="00DA73A2" w:rsidRPr="00A174F9" w:rsidRDefault="00DA73A2" w:rsidP="00DA73A2">
            <w:pPr>
              <w:pStyle w:val="BodyText2"/>
              <w:rPr>
                <w:rFonts w:ascii="Times New Roman" w:eastAsiaTheme="minorEastAsia" w:hAnsi="Times New Roman"/>
                <w:szCs w:val="24"/>
              </w:rPr>
            </w:pPr>
          </w:p>
          <w:p w14:paraId="07EC5EF9" w14:textId="583D5250" w:rsidR="00DA73A2" w:rsidRPr="00A174F9" w:rsidRDefault="00DA73A2" w:rsidP="001E078B">
            <w:pPr>
              <w:pStyle w:val="BodyText2"/>
              <w:numPr>
                <w:ilvl w:val="0"/>
                <w:numId w:val="33"/>
              </w:numPr>
              <w:rPr>
                <w:rFonts w:ascii="Times New Roman" w:eastAsiaTheme="minorEastAsia" w:hAnsi="Times New Roman"/>
                <w:szCs w:val="24"/>
              </w:rPr>
            </w:pPr>
            <w:r w:rsidRPr="00A174F9">
              <w:rPr>
                <w:rFonts w:ascii="Times New Roman" w:eastAsiaTheme="minorEastAsia" w:hAnsi="Times New Roman"/>
                <w:szCs w:val="24"/>
              </w:rPr>
              <w:t>工地規劃時的早期溝通和協作</w:t>
            </w:r>
          </w:p>
          <w:p w14:paraId="120423F1" w14:textId="0156274F" w:rsidR="00DA73A2" w:rsidRPr="00A174F9" w:rsidRDefault="00DA73A2" w:rsidP="001E078B">
            <w:pPr>
              <w:pStyle w:val="BodyText2"/>
              <w:numPr>
                <w:ilvl w:val="0"/>
                <w:numId w:val="33"/>
              </w:numPr>
              <w:rPr>
                <w:rFonts w:ascii="Times New Roman" w:eastAsiaTheme="minorEastAsia" w:hAnsi="Times New Roman"/>
                <w:szCs w:val="24"/>
              </w:rPr>
            </w:pPr>
            <w:r w:rsidRPr="00A174F9">
              <w:rPr>
                <w:rFonts w:ascii="Times New Roman" w:eastAsiaTheme="minorEastAsia" w:hAnsi="Times New Roman"/>
                <w:szCs w:val="24"/>
              </w:rPr>
              <w:t>供應商及分包商</w:t>
            </w:r>
            <w:r w:rsidR="001E078B" w:rsidRPr="00A174F9">
              <w:rPr>
                <w:rFonts w:ascii="Times New Roman" w:eastAsiaTheme="minorEastAsia" w:hAnsi="Times New Roman"/>
                <w:szCs w:val="24"/>
              </w:rPr>
              <w:t>的</w:t>
            </w:r>
            <w:r w:rsidRPr="00A174F9">
              <w:rPr>
                <w:rFonts w:ascii="Times New Roman" w:eastAsiaTheme="minorEastAsia" w:hAnsi="Times New Roman"/>
                <w:szCs w:val="24"/>
              </w:rPr>
              <w:t>可持續發展表現</w:t>
            </w:r>
          </w:p>
          <w:p w14:paraId="43E391D8" w14:textId="50ED193D" w:rsidR="00DA73A2" w:rsidRPr="00A174F9" w:rsidRDefault="00DA73A2" w:rsidP="001E078B">
            <w:pPr>
              <w:pStyle w:val="BodyText2"/>
              <w:numPr>
                <w:ilvl w:val="0"/>
                <w:numId w:val="33"/>
              </w:numPr>
              <w:rPr>
                <w:rFonts w:ascii="Times New Roman" w:eastAsiaTheme="minorEastAsia" w:hAnsi="Times New Roman"/>
                <w:szCs w:val="24"/>
              </w:rPr>
            </w:pPr>
            <w:r w:rsidRPr="00A174F9">
              <w:rPr>
                <w:rFonts w:ascii="Times New Roman" w:eastAsiaTheme="minorEastAsia" w:hAnsi="Times New Roman"/>
                <w:szCs w:val="24"/>
              </w:rPr>
              <w:t>可持續採購</w:t>
            </w:r>
          </w:p>
          <w:p w14:paraId="210448D6" w14:textId="290A48CD" w:rsidR="001E078B" w:rsidRPr="00A174F9" w:rsidRDefault="001E078B" w:rsidP="001E078B">
            <w:pPr>
              <w:pStyle w:val="BodyText2"/>
              <w:numPr>
                <w:ilvl w:val="0"/>
                <w:numId w:val="33"/>
              </w:numPr>
              <w:rPr>
                <w:rFonts w:ascii="Times New Roman" w:eastAsiaTheme="minorEastAsia" w:hAnsi="Times New Roman"/>
                <w:szCs w:val="24"/>
              </w:rPr>
            </w:pPr>
            <w:r w:rsidRPr="00A174F9">
              <w:rPr>
                <w:rFonts w:ascii="Times New Roman" w:eastAsiaTheme="minorEastAsia" w:hAnsi="Times New Roman"/>
                <w:szCs w:val="24"/>
                <w:lang w:eastAsia="zh-HK"/>
              </w:rPr>
              <w:t>先</w:t>
            </w:r>
            <w:r w:rsidRPr="00A174F9">
              <w:rPr>
                <w:rFonts w:ascii="Times New Roman" w:eastAsiaTheme="minorEastAsia" w:hAnsi="Times New Roman"/>
                <w:szCs w:val="24"/>
              </w:rPr>
              <w:t>進</w:t>
            </w:r>
            <w:r w:rsidRPr="00A174F9">
              <w:rPr>
                <w:rFonts w:ascii="Times New Roman" w:eastAsiaTheme="minorEastAsia" w:hAnsi="Times New Roman"/>
                <w:szCs w:val="24"/>
                <w:lang w:eastAsia="zh-HK"/>
              </w:rPr>
              <w:t>科</w:t>
            </w:r>
            <w:r w:rsidRPr="00A174F9">
              <w:rPr>
                <w:rFonts w:ascii="Times New Roman" w:eastAsiaTheme="minorEastAsia" w:hAnsi="Times New Roman"/>
                <w:szCs w:val="24"/>
              </w:rPr>
              <w:t>技的應用</w:t>
            </w:r>
          </w:p>
          <w:p w14:paraId="27C5BEDF" w14:textId="3C9BB94A" w:rsidR="00DA73A2" w:rsidRPr="00A174F9" w:rsidRDefault="00DA73A2" w:rsidP="001E078B">
            <w:pPr>
              <w:pStyle w:val="BodyText2"/>
              <w:numPr>
                <w:ilvl w:val="0"/>
                <w:numId w:val="33"/>
              </w:numPr>
              <w:rPr>
                <w:rFonts w:ascii="Times New Roman" w:eastAsiaTheme="minorEastAsia" w:hAnsi="Times New Roman"/>
                <w:szCs w:val="24"/>
              </w:rPr>
            </w:pPr>
            <w:r w:rsidRPr="00A174F9">
              <w:rPr>
                <w:rFonts w:ascii="Times New Roman" w:eastAsiaTheme="minorEastAsia" w:hAnsi="Times New Roman"/>
                <w:szCs w:val="24"/>
              </w:rPr>
              <w:t>與項目團隊建立</w:t>
            </w:r>
            <w:r w:rsidR="00E25EF2" w:rsidRPr="00A174F9">
              <w:rPr>
                <w:rFonts w:ascii="Times New Roman" w:eastAsiaTheme="minorEastAsia" w:hAnsi="Times New Roman"/>
                <w:szCs w:val="24"/>
              </w:rPr>
              <w:t>長遠</w:t>
            </w:r>
            <w:r w:rsidRPr="00A174F9">
              <w:rPr>
                <w:rFonts w:ascii="Times New Roman" w:eastAsiaTheme="minorEastAsia" w:hAnsi="Times New Roman"/>
                <w:szCs w:val="24"/>
              </w:rPr>
              <w:t>關係</w:t>
            </w:r>
          </w:p>
          <w:p w14:paraId="2C0E7F7E" w14:textId="77777777" w:rsidR="00DA73A2" w:rsidRPr="00A174F9" w:rsidRDefault="00DA73A2" w:rsidP="00DA73A2">
            <w:pPr>
              <w:pStyle w:val="BodyText2"/>
              <w:rPr>
                <w:rFonts w:ascii="Times New Roman" w:eastAsiaTheme="minorEastAsia" w:hAnsi="Times New Roman"/>
                <w:szCs w:val="24"/>
              </w:rPr>
            </w:pPr>
          </w:p>
          <w:p w14:paraId="603F4F39" w14:textId="5A1D2B2F" w:rsidR="00DA73A2" w:rsidRPr="00A174F9" w:rsidRDefault="00DA73A2" w:rsidP="00DA73A2">
            <w:pPr>
              <w:pStyle w:val="BodyText2"/>
              <w:rPr>
                <w:rFonts w:ascii="Times New Roman" w:eastAsiaTheme="minorEastAsia" w:hAnsi="Times New Roman"/>
                <w:szCs w:val="24"/>
              </w:rPr>
            </w:pPr>
          </w:p>
        </w:tc>
        <w:tc>
          <w:tcPr>
            <w:tcW w:w="4961" w:type="dxa"/>
            <w:tcBorders>
              <w:top w:val="single" w:sz="4" w:space="0" w:color="auto"/>
              <w:bottom w:val="dashSmallGap" w:sz="4" w:space="0" w:color="auto"/>
              <w:right w:val="single" w:sz="4" w:space="0" w:color="auto"/>
            </w:tcBorders>
            <w:shd w:val="clear" w:color="auto" w:fill="FFFFFF" w:themeFill="background1"/>
          </w:tcPr>
          <w:p w14:paraId="77CF1A8A" w14:textId="69B0F395" w:rsidR="00DA73A2" w:rsidRPr="00A174F9" w:rsidRDefault="00DA73A2" w:rsidP="00DA73A2">
            <w:pPr>
              <w:pStyle w:val="BodyText2"/>
              <w:ind w:left="480"/>
              <w:rPr>
                <w:rFonts w:ascii="Times New Roman" w:eastAsiaTheme="minorEastAsia" w:hAnsi="Times New Roman"/>
                <w:szCs w:val="24"/>
              </w:rPr>
            </w:pPr>
          </w:p>
        </w:tc>
      </w:tr>
    </w:tbl>
    <w:p w14:paraId="53C26D4F" w14:textId="726186F8" w:rsidR="00D1034B" w:rsidRDefault="00D1034B">
      <w:pPr>
        <w:jc w:val="left"/>
        <w:rPr>
          <w:rFonts w:eastAsiaTheme="minorEastAsia"/>
          <w:szCs w:val="24"/>
        </w:rPr>
      </w:pPr>
    </w:p>
    <w:p w14:paraId="2283C27E" w14:textId="77777777" w:rsidR="00D1034B" w:rsidRPr="00D1034B" w:rsidRDefault="00D1034B">
      <w:pPr>
        <w:jc w:val="left"/>
        <w:rPr>
          <w:rFonts w:eastAsiaTheme="minorEastAsia"/>
          <w:szCs w:val="24"/>
        </w:rPr>
      </w:pPr>
    </w:p>
    <w:tbl>
      <w:tblPr>
        <w:tblpPr w:leftFromText="180" w:rightFromText="180" w:vertAnchor="text" w:horzAnchor="margin" w:tblpXSpec="center" w:tblpY="136"/>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9"/>
        <w:gridCol w:w="4961"/>
      </w:tblGrid>
      <w:tr w:rsidR="00423502" w:rsidRPr="00A174F9" w14:paraId="2D8C4070" w14:textId="77777777" w:rsidTr="00D1034B">
        <w:trPr>
          <w:cantSplit/>
          <w:trHeight w:val="77"/>
        </w:trPr>
        <w:tc>
          <w:tcPr>
            <w:tcW w:w="10070" w:type="dxa"/>
            <w:gridSpan w:val="2"/>
            <w:tcBorders>
              <w:top w:val="nil"/>
              <w:left w:val="single" w:sz="4" w:space="0" w:color="auto"/>
              <w:right w:val="single" w:sz="4" w:space="0" w:color="auto"/>
            </w:tcBorders>
            <w:shd w:val="clear" w:color="auto" w:fill="2F5496" w:themeFill="accent5" w:themeFillShade="BF"/>
            <w:vAlign w:val="center"/>
          </w:tcPr>
          <w:p w14:paraId="37E028DC" w14:textId="77777777" w:rsidR="00423502" w:rsidRPr="00A174F9" w:rsidRDefault="00423502" w:rsidP="00423502">
            <w:pPr>
              <w:pStyle w:val="BodyText2"/>
              <w:jc w:val="center"/>
              <w:rPr>
                <w:rFonts w:ascii="Times New Roman" w:eastAsiaTheme="minorEastAsia" w:hAnsi="Times New Roman"/>
                <w:color w:val="FFFFFF"/>
                <w:szCs w:val="24"/>
              </w:rPr>
            </w:pPr>
            <w:r w:rsidRPr="00A174F9">
              <w:rPr>
                <w:rFonts w:ascii="Times New Roman" w:eastAsiaTheme="minorEastAsia" w:hAnsi="Times New Roman"/>
                <w:b/>
                <w:color w:val="FFFFFF"/>
                <w:szCs w:val="24"/>
              </w:rPr>
              <w:t>C</w:t>
            </w:r>
            <w:r w:rsidRPr="00A174F9">
              <w:rPr>
                <w:rFonts w:ascii="Times New Roman" w:eastAsiaTheme="minorEastAsia" w:hAnsi="Times New Roman"/>
                <w:b/>
                <w:color w:val="FFFFFF"/>
                <w:szCs w:val="24"/>
              </w:rPr>
              <w:t>部</w:t>
            </w:r>
            <w:r w:rsidRPr="00A174F9">
              <w:rPr>
                <w:rFonts w:ascii="Times New Roman" w:eastAsiaTheme="minorEastAsia" w:hAnsi="Times New Roman"/>
                <w:b/>
                <w:color w:val="FFFFFF"/>
                <w:szCs w:val="24"/>
              </w:rPr>
              <w:t xml:space="preserve"> – </w:t>
            </w:r>
            <w:r w:rsidRPr="00A174F9">
              <w:rPr>
                <w:rFonts w:ascii="Times New Roman" w:eastAsiaTheme="minorEastAsia" w:hAnsi="Times New Roman"/>
                <w:b/>
                <w:color w:val="FFFFFF"/>
                <w:szCs w:val="24"/>
              </w:rPr>
              <w:t>措施及成果</w:t>
            </w:r>
            <w:r w:rsidRPr="00A174F9">
              <w:rPr>
                <w:rFonts w:ascii="Times New Roman" w:eastAsiaTheme="minorEastAsia" w:hAnsi="Times New Roman"/>
                <w:b/>
                <w:color w:val="FFFFFF"/>
                <w:szCs w:val="24"/>
              </w:rPr>
              <w:t xml:space="preserve"> (25%)</w:t>
            </w:r>
          </w:p>
        </w:tc>
      </w:tr>
      <w:tr w:rsidR="00423502" w:rsidRPr="00A174F9" w14:paraId="25026FF3" w14:textId="77777777" w:rsidTr="00D1034B">
        <w:trPr>
          <w:cantSplit/>
        </w:trPr>
        <w:tc>
          <w:tcPr>
            <w:tcW w:w="5109" w:type="dxa"/>
            <w:tcBorders>
              <w:bottom w:val="nil"/>
              <w:right w:val="single" w:sz="4" w:space="0" w:color="auto"/>
            </w:tcBorders>
          </w:tcPr>
          <w:p w14:paraId="7890CB38" w14:textId="77777777" w:rsidR="00423502" w:rsidRPr="00A174F9" w:rsidRDefault="00423502" w:rsidP="00423502">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問題</w:t>
            </w:r>
          </w:p>
        </w:tc>
        <w:tc>
          <w:tcPr>
            <w:tcW w:w="4961" w:type="dxa"/>
            <w:tcBorders>
              <w:left w:val="single" w:sz="4" w:space="0" w:color="auto"/>
              <w:bottom w:val="nil"/>
              <w:right w:val="single" w:sz="4" w:space="0" w:color="auto"/>
            </w:tcBorders>
          </w:tcPr>
          <w:p w14:paraId="65D12EEF" w14:textId="77777777" w:rsidR="00423502" w:rsidRPr="00A174F9" w:rsidRDefault="00423502" w:rsidP="00423502">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描述</w:t>
            </w:r>
          </w:p>
        </w:tc>
      </w:tr>
      <w:tr w:rsidR="00423502" w:rsidRPr="00A174F9" w14:paraId="2DC9D1D3" w14:textId="77777777" w:rsidTr="00D1034B">
        <w:trPr>
          <w:cantSplit/>
          <w:trHeight w:val="1996"/>
        </w:trPr>
        <w:tc>
          <w:tcPr>
            <w:tcW w:w="5109" w:type="dxa"/>
            <w:tcBorders>
              <w:top w:val="single" w:sz="4" w:space="0" w:color="auto"/>
              <w:right w:val="single" w:sz="4" w:space="0" w:color="auto"/>
            </w:tcBorders>
            <w:shd w:val="clear" w:color="auto" w:fill="auto"/>
          </w:tcPr>
          <w:p w14:paraId="2FABD849" w14:textId="77777777" w:rsidR="00423502" w:rsidRPr="00A174F9" w:rsidRDefault="00423502" w:rsidP="00423502">
            <w:pPr>
              <w:rPr>
                <w:rFonts w:eastAsiaTheme="minorEastAsia"/>
                <w:szCs w:val="24"/>
              </w:rPr>
            </w:pPr>
          </w:p>
          <w:p w14:paraId="6E953EC2" w14:textId="61853065" w:rsidR="00423502" w:rsidRPr="004A4EBC" w:rsidRDefault="007C1D84" w:rsidP="004A4EBC">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空氣、噪音、水及廢</w:t>
            </w:r>
            <w:r w:rsidR="00423502" w:rsidRPr="004A4EBC">
              <w:rPr>
                <w:rFonts w:ascii="Times New Roman" w:eastAsiaTheme="minorEastAsia" w:hAnsi="Times New Roman"/>
                <w:szCs w:val="24"/>
              </w:rPr>
              <w:t>物管理</w:t>
            </w:r>
          </w:p>
          <w:p w14:paraId="6E959B4D" w14:textId="77777777" w:rsidR="00423502" w:rsidRPr="004A4EBC" w:rsidRDefault="00423502" w:rsidP="004A4EBC">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節能及減少碳排放</w:t>
            </w:r>
          </w:p>
          <w:p w14:paraId="7C73B881" w14:textId="2E8A1C9B" w:rsidR="00423502" w:rsidRPr="00A174F9" w:rsidRDefault="007C1D84" w:rsidP="004A4EBC">
            <w:pPr>
              <w:pStyle w:val="BodyText2"/>
              <w:numPr>
                <w:ilvl w:val="0"/>
                <w:numId w:val="33"/>
              </w:numPr>
              <w:rPr>
                <w:rFonts w:eastAsiaTheme="minorEastAsia"/>
                <w:i/>
                <w:szCs w:val="24"/>
              </w:rPr>
            </w:pPr>
            <w:r w:rsidRPr="004A4EBC">
              <w:rPr>
                <w:rFonts w:ascii="Times New Roman" w:eastAsiaTheme="minorEastAsia" w:hAnsi="Times New Roman"/>
                <w:szCs w:val="24"/>
              </w:rPr>
              <w:t>文物</w:t>
            </w:r>
            <w:r w:rsidRPr="00A174F9">
              <w:rPr>
                <w:rFonts w:eastAsiaTheme="minorEastAsia"/>
                <w:szCs w:val="24"/>
                <w:lang w:eastAsia="zh-HK"/>
              </w:rPr>
              <w:t>保</w:t>
            </w:r>
            <w:r w:rsidRPr="00A174F9">
              <w:rPr>
                <w:rFonts w:eastAsiaTheme="minorEastAsia"/>
                <w:szCs w:val="24"/>
              </w:rPr>
              <w:t>育</w:t>
            </w:r>
            <w:r w:rsidR="00423502" w:rsidRPr="00A174F9">
              <w:rPr>
                <w:rFonts w:eastAsiaTheme="minorEastAsia"/>
                <w:szCs w:val="24"/>
              </w:rPr>
              <w:t>，景觀和生態保育</w:t>
            </w:r>
          </w:p>
        </w:tc>
        <w:tc>
          <w:tcPr>
            <w:tcW w:w="4961" w:type="dxa"/>
            <w:tcBorders>
              <w:top w:val="single" w:sz="4" w:space="0" w:color="auto"/>
              <w:left w:val="single" w:sz="4" w:space="0" w:color="auto"/>
              <w:right w:val="single" w:sz="4" w:space="0" w:color="auto"/>
            </w:tcBorders>
            <w:shd w:val="clear" w:color="auto" w:fill="auto"/>
          </w:tcPr>
          <w:p w14:paraId="7E7A1D7A" w14:textId="77777777" w:rsidR="00423502" w:rsidRPr="00A174F9" w:rsidRDefault="00423502" w:rsidP="00423502">
            <w:pPr>
              <w:rPr>
                <w:rFonts w:eastAsiaTheme="minorEastAsia"/>
                <w:color w:val="FF0000"/>
                <w:szCs w:val="24"/>
              </w:rPr>
            </w:pPr>
          </w:p>
        </w:tc>
      </w:tr>
    </w:tbl>
    <w:p w14:paraId="19F28ED0" w14:textId="77777777" w:rsidR="00E25EF2" w:rsidRPr="00A174F9" w:rsidRDefault="00E25EF2">
      <w:pPr>
        <w:jc w:val="left"/>
        <w:rPr>
          <w:rFonts w:eastAsiaTheme="minorEastAsia"/>
          <w:szCs w:val="24"/>
        </w:rPr>
      </w:pPr>
    </w:p>
    <w:p w14:paraId="6EDDEC1D" w14:textId="4D36A0B8" w:rsidR="00AE63C0" w:rsidRDefault="00AE63C0">
      <w:pPr>
        <w:jc w:val="left"/>
        <w:rPr>
          <w:rFonts w:eastAsiaTheme="minorEastAsia"/>
          <w:szCs w:val="24"/>
        </w:rPr>
      </w:pPr>
    </w:p>
    <w:tbl>
      <w:tblPr>
        <w:tblpPr w:leftFromText="180" w:rightFromText="180" w:vertAnchor="text" w:horzAnchor="margin" w:tblpXSpec="center" w:tblpY="136"/>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9"/>
        <w:gridCol w:w="4961"/>
      </w:tblGrid>
      <w:tr w:rsidR="00FF260C" w:rsidRPr="00A174F9" w14:paraId="007774C8" w14:textId="77777777" w:rsidTr="0005364E">
        <w:trPr>
          <w:cantSplit/>
          <w:trHeight w:val="77"/>
        </w:trPr>
        <w:tc>
          <w:tcPr>
            <w:tcW w:w="10070" w:type="dxa"/>
            <w:gridSpan w:val="2"/>
            <w:tcBorders>
              <w:top w:val="nil"/>
              <w:left w:val="single" w:sz="4" w:space="0" w:color="auto"/>
              <w:right w:val="single" w:sz="4" w:space="0" w:color="auto"/>
            </w:tcBorders>
            <w:shd w:val="clear" w:color="auto" w:fill="2F5496" w:themeFill="accent5" w:themeFillShade="BF"/>
            <w:vAlign w:val="center"/>
          </w:tcPr>
          <w:p w14:paraId="424587CC" w14:textId="1523FF80" w:rsidR="00FF260C" w:rsidRPr="00A174F9" w:rsidRDefault="00FF260C" w:rsidP="00FF260C">
            <w:pPr>
              <w:pStyle w:val="BodyText2"/>
              <w:jc w:val="center"/>
              <w:rPr>
                <w:rFonts w:ascii="Times New Roman" w:eastAsiaTheme="minorEastAsia" w:hAnsi="Times New Roman"/>
                <w:color w:val="FFFFFF"/>
                <w:szCs w:val="24"/>
              </w:rPr>
            </w:pPr>
            <w:r>
              <w:rPr>
                <w:rFonts w:ascii="Times New Roman" w:eastAsiaTheme="minorEastAsia" w:hAnsi="Times New Roman"/>
                <w:b/>
                <w:color w:val="FFFFFF"/>
                <w:szCs w:val="24"/>
              </w:rPr>
              <w:t>D</w:t>
            </w:r>
            <w:r w:rsidRPr="00A174F9">
              <w:rPr>
                <w:rFonts w:ascii="Times New Roman" w:eastAsiaTheme="minorEastAsia" w:hAnsi="Times New Roman"/>
                <w:b/>
                <w:color w:val="FFFFFF"/>
                <w:szCs w:val="24"/>
              </w:rPr>
              <w:t>部</w:t>
            </w:r>
            <w:r w:rsidRPr="00A174F9">
              <w:rPr>
                <w:rFonts w:ascii="Times New Roman" w:eastAsiaTheme="minorEastAsia" w:hAnsi="Times New Roman"/>
                <w:b/>
                <w:color w:val="FFFFFF"/>
                <w:szCs w:val="24"/>
              </w:rPr>
              <w:t xml:space="preserve"> – </w:t>
            </w:r>
            <w:r>
              <w:rPr>
                <w:rFonts w:ascii="Times New Roman" w:eastAsiaTheme="minorEastAsia" w:hAnsi="Times New Roman" w:hint="eastAsia"/>
                <w:b/>
                <w:color w:val="FFFFFF"/>
                <w:szCs w:val="24"/>
              </w:rPr>
              <w:t>數碼科技</w:t>
            </w:r>
            <w:r w:rsidRPr="00A174F9">
              <w:rPr>
                <w:rFonts w:ascii="Times New Roman" w:eastAsiaTheme="minorEastAsia" w:hAnsi="Times New Roman"/>
                <w:b/>
                <w:color w:val="FFFFFF"/>
                <w:szCs w:val="24"/>
              </w:rPr>
              <w:t xml:space="preserve"> (</w:t>
            </w:r>
            <w:r>
              <w:rPr>
                <w:rFonts w:ascii="Times New Roman" w:eastAsiaTheme="minorEastAsia" w:hAnsi="Times New Roman"/>
                <w:b/>
                <w:color w:val="FFFFFF"/>
                <w:szCs w:val="24"/>
              </w:rPr>
              <w:t>10</w:t>
            </w:r>
            <w:r w:rsidRPr="00A174F9">
              <w:rPr>
                <w:rFonts w:ascii="Times New Roman" w:eastAsiaTheme="minorEastAsia" w:hAnsi="Times New Roman"/>
                <w:b/>
                <w:color w:val="FFFFFF"/>
                <w:szCs w:val="24"/>
              </w:rPr>
              <w:t>%)</w:t>
            </w:r>
          </w:p>
        </w:tc>
      </w:tr>
      <w:tr w:rsidR="00FF260C" w:rsidRPr="00A174F9" w14:paraId="3C145BF7" w14:textId="77777777" w:rsidTr="0005364E">
        <w:trPr>
          <w:cantSplit/>
        </w:trPr>
        <w:tc>
          <w:tcPr>
            <w:tcW w:w="5109" w:type="dxa"/>
            <w:tcBorders>
              <w:bottom w:val="nil"/>
              <w:right w:val="single" w:sz="4" w:space="0" w:color="auto"/>
            </w:tcBorders>
          </w:tcPr>
          <w:p w14:paraId="01C7BDB4" w14:textId="77777777" w:rsidR="00FF260C" w:rsidRPr="00A174F9" w:rsidRDefault="00FF260C" w:rsidP="0005364E">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問題</w:t>
            </w:r>
          </w:p>
        </w:tc>
        <w:tc>
          <w:tcPr>
            <w:tcW w:w="4961" w:type="dxa"/>
            <w:tcBorders>
              <w:left w:val="single" w:sz="4" w:space="0" w:color="auto"/>
              <w:bottom w:val="nil"/>
              <w:right w:val="single" w:sz="4" w:space="0" w:color="auto"/>
            </w:tcBorders>
          </w:tcPr>
          <w:p w14:paraId="66C559D6" w14:textId="77777777" w:rsidR="00FF260C" w:rsidRPr="00A174F9" w:rsidRDefault="00FF260C" w:rsidP="0005364E">
            <w:pPr>
              <w:pStyle w:val="BodyText2"/>
              <w:jc w:val="center"/>
              <w:rPr>
                <w:rFonts w:ascii="Times New Roman" w:eastAsiaTheme="minorEastAsia" w:hAnsi="Times New Roman"/>
                <w:b/>
                <w:szCs w:val="24"/>
              </w:rPr>
            </w:pPr>
            <w:r w:rsidRPr="00A174F9">
              <w:rPr>
                <w:rFonts w:ascii="Times New Roman" w:eastAsiaTheme="minorEastAsia" w:hAnsi="Times New Roman"/>
                <w:b/>
                <w:kern w:val="2"/>
                <w:szCs w:val="24"/>
              </w:rPr>
              <w:t>描述</w:t>
            </w:r>
          </w:p>
        </w:tc>
      </w:tr>
      <w:tr w:rsidR="00FF260C" w:rsidRPr="00A174F9" w14:paraId="48428EAB" w14:textId="77777777" w:rsidTr="0005364E">
        <w:trPr>
          <w:cantSplit/>
          <w:trHeight w:val="1996"/>
        </w:trPr>
        <w:tc>
          <w:tcPr>
            <w:tcW w:w="5109" w:type="dxa"/>
            <w:tcBorders>
              <w:top w:val="single" w:sz="4" w:space="0" w:color="auto"/>
              <w:right w:val="single" w:sz="4" w:space="0" w:color="auto"/>
            </w:tcBorders>
            <w:shd w:val="clear" w:color="auto" w:fill="auto"/>
          </w:tcPr>
          <w:p w14:paraId="7418EF90" w14:textId="77777777" w:rsidR="00FF260C" w:rsidRPr="00A174F9" w:rsidRDefault="00FF260C" w:rsidP="0005364E">
            <w:pPr>
              <w:rPr>
                <w:rFonts w:eastAsiaTheme="minorEastAsia"/>
                <w:szCs w:val="24"/>
              </w:rPr>
            </w:pPr>
          </w:p>
          <w:p w14:paraId="7BAB6989" w14:textId="3BC9E2EF" w:rsidR="00FF260C" w:rsidRPr="004A4EBC" w:rsidRDefault="00C814AA" w:rsidP="0005364E">
            <w:pPr>
              <w:pStyle w:val="BodyText2"/>
              <w:numPr>
                <w:ilvl w:val="0"/>
                <w:numId w:val="33"/>
              </w:numPr>
              <w:rPr>
                <w:rFonts w:ascii="Times New Roman" w:eastAsiaTheme="minorEastAsia" w:hAnsi="Times New Roman"/>
                <w:szCs w:val="24"/>
              </w:rPr>
            </w:pPr>
            <w:r>
              <w:rPr>
                <w:rFonts w:ascii="Times New Roman" w:eastAsiaTheme="minorEastAsia" w:hAnsi="Times New Roman" w:hint="eastAsia"/>
                <w:szCs w:val="24"/>
              </w:rPr>
              <w:t>以數碼科技及方案減輕工程對環境多方面的影響，如︰使用物料、產生廢物、碳足印、有效用電、有效用水等</w:t>
            </w:r>
          </w:p>
          <w:p w14:paraId="107B7294" w14:textId="77777777" w:rsidR="00FF260C" w:rsidRDefault="00C814AA" w:rsidP="00C814AA">
            <w:pPr>
              <w:pStyle w:val="BodyText2"/>
              <w:numPr>
                <w:ilvl w:val="0"/>
                <w:numId w:val="33"/>
              </w:numPr>
              <w:rPr>
                <w:rFonts w:ascii="Times New Roman" w:eastAsiaTheme="minorEastAsia" w:hAnsi="Times New Roman"/>
                <w:szCs w:val="24"/>
              </w:rPr>
            </w:pPr>
            <w:r>
              <w:rPr>
                <w:rFonts w:ascii="Times New Roman" w:eastAsiaTheme="minorEastAsia" w:hAnsi="Times New Roman" w:hint="eastAsia"/>
                <w:szCs w:val="24"/>
              </w:rPr>
              <w:t>以數碼科技及方案在環境、社會、管理方面實踐可持續建築</w:t>
            </w:r>
          </w:p>
          <w:p w14:paraId="6BC43260" w14:textId="6BD97571" w:rsidR="00C814AA" w:rsidRPr="00C814AA" w:rsidRDefault="00C814AA" w:rsidP="00C814AA">
            <w:pPr>
              <w:pStyle w:val="BodyText2"/>
              <w:ind w:left="480"/>
              <w:rPr>
                <w:rFonts w:ascii="Times New Roman" w:eastAsiaTheme="minorEastAsia" w:hAnsi="Times New Roman"/>
                <w:szCs w:val="24"/>
              </w:rPr>
            </w:pPr>
          </w:p>
        </w:tc>
        <w:tc>
          <w:tcPr>
            <w:tcW w:w="4961" w:type="dxa"/>
            <w:tcBorders>
              <w:top w:val="single" w:sz="4" w:space="0" w:color="auto"/>
              <w:left w:val="single" w:sz="4" w:space="0" w:color="auto"/>
              <w:right w:val="single" w:sz="4" w:space="0" w:color="auto"/>
            </w:tcBorders>
            <w:shd w:val="clear" w:color="auto" w:fill="auto"/>
          </w:tcPr>
          <w:p w14:paraId="60CD8A61" w14:textId="77777777" w:rsidR="00FF260C" w:rsidRPr="00A174F9" w:rsidRDefault="00FF260C" w:rsidP="0005364E">
            <w:pPr>
              <w:rPr>
                <w:rFonts w:eastAsiaTheme="minorEastAsia"/>
                <w:color w:val="FF0000"/>
                <w:szCs w:val="24"/>
              </w:rPr>
            </w:pPr>
          </w:p>
        </w:tc>
      </w:tr>
    </w:tbl>
    <w:p w14:paraId="3C681162" w14:textId="77777777" w:rsidR="00FF260C" w:rsidRPr="00A174F9" w:rsidRDefault="00FF260C" w:rsidP="00FF260C">
      <w:pPr>
        <w:jc w:val="left"/>
        <w:rPr>
          <w:rFonts w:eastAsiaTheme="minorEastAsia"/>
          <w:szCs w:val="24"/>
        </w:rPr>
      </w:pPr>
    </w:p>
    <w:p w14:paraId="3FE504EE" w14:textId="77777777" w:rsidR="00FF260C" w:rsidRPr="00A174F9" w:rsidRDefault="00FF260C">
      <w:pPr>
        <w:jc w:val="left"/>
        <w:rPr>
          <w:rFonts w:eastAsiaTheme="minorEastAsia"/>
          <w:szCs w:val="24"/>
        </w:rPr>
      </w:pPr>
    </w:p>
    <w:p w14:paraId="4BAE2EB3" w14:textId="69796F1D" w:rsidR="006812ED" w:rsidRDefault="006812ED">
      <w:pPr>
        <w:rPr>
          <w:rFonts w:eastAsiaTheme="minorEastAsia"/>
          <w:szCs w:val="24"/>
        </w:rPr>
      </w:pPr>
    </w:p>
    <w:p w14:paraId="72A8963B" w14:textId="77777777" w:rsidR="00324063" w:rsidRPr="00A174F9" w:rsidRDefault="00324063">
      <w:pPr>
        <w:rPr>
          <w:rFonts w:eastAsiaTheme="minorEastAsia"/>
          <w:szCs w:val="24"/>
        </w:rPr>
      </w:pPr>
    </w:p>
    <w:p w14:paraId="486AE0D8" w14:textId="77777777" w:rsidR="00005F5B" w:rsidRPr="00A174F9" w:rsidRDefault="00005F5B">
      <w:pPr>
        <w:rPr>
          <w:rFonts w:eastAsiaTheme="minorEastAsia"/>
          <w:szCs w:val="24"/>
        </w:rPr>
      </w:pPr>
    </w:p>
    <w:tbl>
      <w:tblPr>
        <w:tblpPr w:leftFromText="180" w:rightFromText="180" w:vertAnchor="text" w:horzAnchor="margin" w:tblpXSpec="center" w:tblpY="33"/>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6"/>
      </w:tblGrid>
      <w:tr w:rsidR="009D10B6" w:rsidRPr="00A174F9" w14:paraId="2E2C1FF2" w14:textId="77777777" w:rsidTr="003F642E">
        <w:trPr>
          <w:cantSplit/>
          <w:trHeight w:val="268"/>
        </w:trPr>
        <w:tc>
          <w:tcPr>
            <w:tcW w:w="10236" w:type="dxa"/>
            <w:tcBorders>
              <w:top w:val="dashSmallGap" w:sz="4" w:space="0" w:color="auto"/>
              <w:bottom w:val="dashSmallGap" w:sz="4" w:space="0" w:color="auto"/>
              <w:right w:val="single" w:sz="4" w:space="0" w:color="auto"/>
            </w:tcBorders>
            <w:shd w:val="clear" w:color="auto" w:fill="2F5496" w:themeFill="accent5" w:themeFillShade="BF"/>
          </w:tcPr>
          <w:p w14:paraId="33C52BBF" w14:textId="72423BF4" w:rsidR="009D10B6" w:rsidRPr="00A174F9" w:rsidRDefault="00FF260C" w:rsidP="0015013A">
            <w:pPr>
              <w:pStyle w:val="BodyText2"/>
              <w:spacing w:beforeLines="20" w:before="72"/>
              <w:jc w:val="center"/>
              <w:rPr>
                <w:rFonts w:ascii="Times New Roman" w:eastAsiaTheme="minorEastAsia" w:hAnsi="Times New Roman"/>
                <w:b/>
                <w:color w:val="FFFFFF"/>
                <w:szCs w:val="24"/>
              </w:rPr>
            </w:pPr>
            <w:r>
              <w:rPr>
                <w:rFonts w:ascii="Times New Roman" w:eastAsiaTheme="minorEastAsia" w:hAnsi="Times New Roman" w:hint="eastAsia"/>
                <w:b/>
                <w:color w:val="FFFFFF"/>
                <w:szCs w:val="24"/>
              </w:rPr>
              <w:lastRenderedPageBreak/>
              <w:t>E</w:t>
            </w:r>
            <w:r w:rsidR="0007792B" w:rsidRPr="00A174F9">
              <w:rPr>
                <w:rFonts w:ascii="Times New Roman" w:eastAsiaTheme="minorEastAsia" w:hAnsi="Times New Roman"/>
                <w:b/>
                <w:color w:val="FFFFFF"/>
                <w:szCs w:val="24"/>
              </w:rPr>
              <w:t>部</w:t>
            </w:r>
            <w:r w:rsidR="0007792B" w:rsidRPr="00A174F9">
              <w:rPr>
                <w:rFonts w:ascii="Times New Roman" w:eastAsiaTheme="minorEastAsia" w:hAnsi="Times New Roman"/>
                <w:b/>
                <w:color w:val="FFFFFF"/>
                <w:szCs w:val="24"/>
              </w:rPr>
              <w:t xml:space="preserve"> - </w:t>
            </w:r>
            <w:r w:rsidR="0007792B" w:rsidRPr="00A174F9">
              <w:rPr>
                <w:rFonts w:ascii="Times New Roman" w:eastAsiaTheme="minorEastAsia" w:hAnsi="Times New Roman"/>
                <w:b/>
                <w:color w:val="FFFFFF"/>
                <w:szCs w:val="24"/>
              </w:rPr>
              <w:t>創新</w:t>
            </w:r>
            <w:r w:rsidR="006C08B6" w:rsidRPr="00A174F9">
              <w:rPr>
                <w:rFonts w:ascii="Times New Roman" w:eastAsiaTheme="minorEastAsia" w:hAnsi="Times New Roman"/>
                <w:b/>
                <w:color w:val="FFFFFF"/>
                <w:szCs w:val="24"/>
              </w:rPr>
              <w:t>方案</w:t>
            </w:r>
            <w:r w:rsidR="007C1D84" w:rsidRPr="00A174F9">
              <w:rPr>
                <w:rFonts w:ascii="Times New Roman" w:eastAsiaTheme="minorEastAsia" w:hAnsi="Times New Roman"/>
                <w:b/>
                <w:color w:val="FFFFFF"/>
                <w:szCs w:val="24"/>
                <w:lang w:eastAsia="zh-HK"/>
              </w:rPr>
              <w:t>及附</w:t>
            </w:r>
            <w:r w:rsidR="007C1D84" w:rsidRPr="00A174F9">
              <w:rPr>
                <w:rFonts w:ascii="Times New Roman" w:eastAsiaTheme="minorEastAsia" w:hAnsi="Times New Roman"/>
                <w:b/>
                <w:color w:val="FFFFFF"/>
                <w:szCs w:val="24"/>
              </w:rPr>
              <w:t>加</w:t>
            </w:r>
            <w:r w:rsidR="007C1D84" w:rsidRPr="00A174F9">
              <w:rPr>
                <w:rFonts w:ascii="Times New Roman" w:eastAsiaTheme="minorEastAsia" w:hAnsi="Times New Roman"/>
                <w:b/>
                <w:color w:val="FFFFFF"/>
                <w:szCs w:val="24"/>
                <w:lang w:eastAsia="zh-HK"/>
              </w:rPr>
              <w:t>分數</w:t>
            </w:r>
            <w:r w:rsidR="00954DD3" w:rsidRPr="00A174F9">
              <w:rPr>
                <w:rFonts w:ascii="Times New Roman" w:eastAsiaTheme="minorEastAsia" w:hAnsi="Times New Roman"/>
                <w:b/>
                <w:color w:val="FFFFFF"/>
                <w:szCs w:val="24"/>
              </w:rPr>
              <w:t xml:space="preserve"> (2</w:t>
            </w:r>
            <w:r w:rsidR="0015013A">
              <w:rPr>
                <w:rFonts w:ascii="Times New Roman" w:eastAsiaTheme="minorEastAsia" w:hAnsi="Times New Roman"/>
                <w:b/>
                <w:color w:val="FFFFFF"/>
                <w:szCs w:val="24"/>
              </w:rPr>
              <w:t>0</w:t>
            </w:r>
            <w:r w:rsidR="00954DD3" w:rsidRPr="00A174F9">
              <w:rPr>
                <w:rFonts w:ascii="Times New Roman" w:eastAsiaTheme="minorEastAsia" w:hAnsi="Times New Roman"/>
                <w:b/>
                <w:color w:val="FFFFFF"/>
                <w:szCs w:val="24"/>
              </w:rPr>
              <w:t>%)</w:t>
            </w:r>
          </w:p>
        </w:tc>
      </w:tr>
      <w:tr w:rsidR="009D10B6" w:rsidRPr="00A174F9" w14:paraId="4F0A130E" w14:textId="77777777" w:rsidTr="00AB61D3">
        <w:trPr>
          <w:cantSplit/>
          <w:trHeight w:val="853"/>
        </w:trPr>
        <w:tc>
          <w:tcPr>
            <w:tcW w:w="10236" w:type="dxa"/>
            <w:tcBorders>
              <w:top w:val="dashSmallGap" w:sz="4" w:space="0" w:color="auto"/>
              <w:bottom w:val="dashSmallGap" w:sz="4" w:space="0" w:color="auto"/>
              <w:right w:val="single" w:sz="4" w:space="0" w:color="auto"/>
            </w:tcBorders>
            <w:shd w:val="clear" w:color="auto" w:fill="FFFFFF" w:themeFill="background1"/>
          </w:tcPr>
          <w:p w14:paraId="6734348C" w14:textId="4DA5D9AC" w:rsidR="0015013A" w:rsidRDefault="003F7047" w:rsidP="00005F5B">
            <w:pPr>
              <w:rPr>
                <w:rFonts w:eastAsiaTheme="minorEastAsia"/>
                <w:bCs/>
                <w:iCs/>
                <w:szCs w:val="24"/>
              </w:rPr>
            </w:pPr>
            <w:r w:rsidRPr="00A174F9">
              <w:rPr>
                <w:rFonts w:eastAsiaTheme="minorEastAsia"/>
                <w:bCs/>
                <w:iCs/>
                <w:szCs w:val="24"/>
              </w:rPr>
              <w:t>請具體說明</w:t>
            </w:r>
            <w:r w:rsidR="00354835" w:rsidRPr="00A174F9">
              <w:rPr>
                <w:rFonts w:eastAsiaTheme="minorEastAsia"/>
                <w:szCs w:val="24"/>
              </w:rPr>
              <w:t>貴</w:t>
            </w:r>
            <w:r w:rsidR="00354835" w:rsidRPr="00A174F9">
              <w:rPr>
                <w:rFonts w:eastAsiaTheme="minorEastAsia"/>
                <w:szCs w:val="24"/>
              </w:rPr>
              <w:t xml:space="preserve"> </w:t>
            </w:r>
            <w:r w:rsidR="00005F5B" w:rsidRPr="00A174F9">
              <w:rPr>
                <w:rFonts w:eastAsiaTheme="minorEastAsia"/>
                <w:szCs w:val="24"/>
              </w:rPr>
              <w:t xml:space="preserve"> </w:t>
            </w:r>
            <w:r w:rsidR="007C1D84" w:rsidRPr="00A174F9">
              <w:rPr>
                <w:rFonts w:eastAsiaTheme="minorEastAsia"/>
                <w:szCs w:val="24"/>
              </w:rPr>
              <w:t>機構</w:t>
            </w:r>
            <w:r w:rsidR="007C1D84" w:rsidRPr="00A174F9">
              <w:rPr>
                <w:rFonts w:eastAsiaTheme="minorEastAsia"/>
                <w:szCs w:val="24"/>
                <w:lang w:eastAsia="zh-HK"/>
              </w:rPr>
              <w:t>之</w:t>
            </w:r>
            <w:r w:rsidR="00354835" w:rsidRPr="00A174F9">
              <w:rPr>
                <w:rFonts w:eastAsiaTheme="minorEastAsia"/>
                <w:szCs w:val="24"/>
              </w:rPr>
              <w:t>工程項目</w:t>
            </w:r>
            <w:r w:rsidR="0015013A">
              <w:rPr>
                <w:rFonts w:eastAsiaTheme="minorEastAsia" w:hint="eastAsia"/>
                <w:szCs w:val="24"/>
              </w:rPr>
              <w:t>在工地內為可</w:t>
            </w:r>
            <w:r w:rsidRPr="00A174F9">
              <w:rPr>
                <w:rFonts w:eastAsiaTheme="minorEastAsia"/>
                <w:bCs/>
                <w:iCs/>
                <w:szCs w:val="24"/>
              </w:rPr>
              <w:t>持續</w:t>
            </w:r>
            <w:r w:rsidR="007C1D84" w:rsidRPr="00A174F9">
              <w:rPr>
                <w:rFonts w:eastAsiaTheme="minorEastAsia"/>
                <w:bCs/>
                <w:iCs/>
                <w:szCs w:val="24"/>
              </w:rPr>
              <w:t>建築</w:t>
            </w:r>
            <w:r w:rsidR="0015013A">
              <w:rPr>
                <w:rFonts w:eastAsiaTheme="minorEastAsia" w:hint="eastAsia"/>
                <w:bCs/>
                <w:iCs/>
                <w:szCs w:val="24"/>
              </w:rPr>
              <w:t>實施，而</w:t>
            </w:r>
            <w:r w:rsidRPr="00A174F9">
              <w:rPr>
                <w:rFonts w:eastAsiaTheme="minorEastAsia"/>
                <w:bCs/>
                <w:iCs/>
                <w:szCs w:val="24"/>
              </w:rPr>
              <w:t>最</w:t>
            </w:r>
            <w:r w:rsidR="00AA2D4E" w:rsidRPr="00A174F9">
              <w:rPr>
                <w:rFonts w:eastAsiaTheme="minorEastAsia"/>
                <w:bCs/>
                <w:iCs/>
                <w:szCs w:val="24"/>
              </w:rPr>
              <w:t>具</w:t>
            </w:r>
            <w:r w:rsidRPr="00A174F9">
              <w:rPr>
                <w:rFonts w:eastAsiaTheme="minorEastAsia"/>
                <w:bCs/>
                <w:iCs/>
                <w:szCs w:val="24"/>
              </w:rPr>
              <w:t>貢獻的</w:t>
            </w:r>
            <w:r w:rsidR="00045F93" w:rsidRPr="00A174F9">
              <w:rPr>
                <w:rFonts w:eastAsiaTheme="minorEastAsia"/>
                <w:bCs/>
                <w:iCs/>
                <w:szCs w:val="24"/>
              </w:rPr>
              <w:t>三項</w:t>
            </w:r>
            <w:r w:rsidRPr="00A174F9">
              <w:rPr>
                <w:rFonts w:eastAsiaTheme="minorEastAsia"/>
                <w:bCs/>
                <w:iCs/>
                <w:szCs w:val="24"/>
              </w:rPr>
              <w:t>創新</w:t>
            </w:r>
            <w:r w:rsidR="00025316">
              <w:rPr>
                <w:rFonts w:eastAsiaTheme="minorEastAsia" w:hint="eastAsia"/>
                <w:bCs/>
                <w:iCs/>
                <w:szCs w:val="24"/>
                <w:lang w:val="en-HK"/>
              </w:rPr>
              <w:t>科技及</w:t>
            </w:r>
            <w:r w:rsidRPr="00A174F9">
              <w:rPr>
                <w:rFonts w:eastAsiaTheme="minorEastAsia"/>
                <w:bCs/>
                <w:iCs/>
                <w:szCs w:val="24"/>
              </w:rPr>
              <w:t>措施</w:t>
            </w:r>
            <w:r w:rsidR="00005F5B" w:rsidRPr="00A174F9">
              <w:rPr>
                <w:rFonts w:eastAsiaTheme="minorEastAsia"/>
                <w:bCs/>
                <w:iCs/>
                <w:szCs w:val="24"/>
                <w:lang w:eastAsia="zh-HK"/>
              </w:rPr>
              <w:t>並</w:t>
            </w:r>
            <w:r w:rsidRPr="00A174F9">
              <w:rPr>
                <w:rFonts w:eastAsiaTheme="minorEastAsia"/>
                <w:bCs/>
                <w:iCs/>
                <w:szCs w:val="24"/>
              </w:rPr>
              <w:t>提供</w:t>
            </w:r>
            <w:r w:rsidR="00025316">
              <w:rPr>
                <w:rFonts w:eastAsiaTheme="minorEastAsia" w:hint="eastAsia"/>
                <w:bCs/>
                <w:iCs/>
                <w:szCs w:val="24"/>
              </w:rPr>
              <w:t>相關證明</w:t>
            </w:r>
            <w:r w:rsidRPr="00A174F9">
              <w:rPr>
                <w:rFonts w:eastAsiaTheme="minorEastAsia"/>
                <w:bCs/>
                <w:iCs/>
                <w:szCs w:val="24"/>
              </w:rPr>
              <w:t>。</w:t>
            </w:r>
          </w:p>
          <w:p w14:paraId="5A10AE88" w14:textId="77777777" w:rsidR="0015013A" w:rsidRDefault="0015013A" w:rsidP="00005F5B">
            <w:pPr>
              <w:rPr>
                <w:rFonts w:eastAsiaTheme="minorEastAsia"/>
                <w:bCs/>
                <w:iCs/>
                <w:szCs w:val="24"/>
              </w:rPr>
            </w:pPr>
          </w:p>
          <w:p w14:paraId="4CF81984" w14:textId="3A32C349" w:rsidR="00954DD3" w:rsidRPr="00A174F9" w:rsidRDefault="00954DD3" w:rsidP="00005F5B">
            <w:pPr>
              <w:rPr>
                <w:rFonts w:eastAsiaTheme="minorEastAsia"/>
                <w:bCs/>
                <w:iCs/>
                <w:szCs w:val="24"/>
              </w:rPr>
            </w:pPr>
            <w:r w:rsidRPr="00A174F9">
              <w:rPr>
                <w:rFonts w:eastAsiaTheme="minorEastAsia"/>
                <w:bCs/>
                <w:iCs/>
                <w:szCs w:val="24"/>
              </w:rPr>
              <w:t>若工程</w:t>
            </w:r>
            <w:r w:rsidRPr="00A174F9">
              <w:rPr>
                <w:rFonts w:eastAsiaTheme="minorEastAsia"/>
                <w:szCs w:val="24"/>
              </w:rPr>
              <w:t>項目能符合下列</w:t>
            </w:r>
            <w:r w:rsidR="0015013A">
              <w:rPr>
                <w:rFonts w:eastAsiaTheme="minorEastAsia" w:hint="eastAsia"/>
                <w:szCs w:val="24"/>
              </w:rPr>
              <w:t>其中</w:t>
            </w:r>
            <w:r w:rsidR="0015013A">
              <w:rPr>
                <w:rFonts w:eastAsiaTheme="minorEastAsia" w:hint="eastAsia"/>
                <w:szCs w:val="24"/>
              </w:rPr>
              <w:t>4</w:t>
            </w:r>
            <w:r w:rsidR="0015013A">
              <w:rPr>
                <w:rFonts w:eastAsiaTheme="minorEastAsia" w:hint="eastAsia"/>
                <w:szCs w:val="24"/>
              </w:rPr>
              <w:t>個</w:t>
            </w:r>
            <w:r w:rsidRPr="00A174F9">
              <w:rPr>
                <w:rFonts w:eastAsiaTheme="minorEastAsia"/>
                <w:szCs w:val="24"/>
              </w:rPr>
              <w:t>條件</w:t>
            </w:r>
            <w:r w:rsidR="00005F5B" w:rsidRPr="00A174F9">
              <w:rPr>
                <w:rFonts w:eastAsiaTheme="minorEastAsia"/>
                <w:szCs w:val="24"/>
              </w:rPr>
              <w:t>(</w:t>
            </w:r>
            <w:r w:rsidR="00005F5B" w:rsidRPr="00A174F9">
              <w:rPr>
                <w:rFonts w:eastAsiaTheme="minorEastAsia"/>
                <w:szCs w:val="24"/>
                <w:lang w:eastAsia="zh-HK"/>
              </w:rPr>
              <w:t>請附上</w:t>
            </w:r>
            <w:r w:rsidR="0015013A">
              <w:rPr>
                <w:rFonts w:eastAsiaTheme="minorEastAsia" w:hint="eastAsia"/>
                <w:szCs w:val="24"/>
              </w:rPr>
              <w:t>相關證明</w:t>
            </w:r>
            <w:r w:rsidR="00005F5B" w:rsidRPr="00A174F9">
              <w:rPr>
                <w:rFonts w:eastAsiaTheme="minorEastAsia"/>
                <w:szCs w:val="24"/>
              </w:rPr>
              <w:t>)</w:t>
            </w:r>
            <w:r w:rsidRPr="00A174F9">
              <w:rPr>
                <w:rFonts w:eastAsiaTheme="minorEastAsia"/>
                <w:szCs w:val="24"/>
              </w:rPr>
              <w:t>，將可獲</w:t>
            </w:r>
            <w:r w:rsidR="005B0237">
              <w:rPr>
                <w:rFonts w:eastAsiaTheme="minorEastAsia" w:hint="eastAsia"/>
                <w:szCs w:val="24"/>
              </w:rPr>
              <w:t>最多</w:t>
            </w:r>
            <w:r w:rsidR="0015013A">
              <w:rPr>
                <w:rFonts w:eastAsiaTheme="minorEastAsia"/>
                <w:szCs w:val="24"/>
              </w:rPr>
              <w:t>5</w:t>
            </w:r>
            <w:r w:rsidRPr="00A174F9">
              <w:rPr>
                <w:rFonts w:eastAsiaTheme="minorEastAsia"/>
                <w:szCs w:val="24"/>
              </w:rPr>
              <w:t>分</w:t>
            </w:r>
            <w:r w:rsidR="00005F5B" w:rsidRPr="00A174F9">
              <w:rPr>
                <w:rFonts w:eastAsiaTheme="minorEastAsia"/>
                <w:szCs w:val="24"/>
              </w:rPr>
              <w:t>附加分數</w:t>
            </w:r>
            <w:r w:rsidRPr="00A174F9">
              <w:rPr>
                <w:rFonts w:eastAsiaTheme="minorEastAsia"/>
                <w:szCs w:val="24"/>
              </w:rPr>
              <w:t>。</w:t>
            </w:r>
          </w:p>
          <w:p w14:paraId="605FC21E" w14:textId="77777777" w:rsidR="00954DD3" w:rsidRPr="00A174F9" w:rsidRDefault="00954DD3" w:rsidP="00005F5B">
            <w:pPr>
              <w:rPr>
                <w:rFonts w:eastAsiaTheme="minorEastAsia"/>
                <w:szCs w:val="24"/>
              </w:rPr>
            </w:pPr>
          </w:p>
          <w:p w14:paraId="1D5673F9" w14:textId="18DBB6F4" w:rsidR="00954DD3" w:rsidRPr="004A4EBC" w:rsidRDefault="00005F5B" w:rsidP="0052562C">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採用建造業議會碳評估工具</w:t>
            </w:r>
            <w:r w:rsidR="0052562C">
              <w:rPr>
                <w:rFonts w:ascii="Times New Roman" w:eastAsiaTheme="minorEastAsia" w:hAnsi="Times New Roman" w:hint="eastAsia"/>
                <w:szCs w:val="24"/>
              </w:rPr>
              <w:t>，</w:t>
            </w:r>
            <w:r w:rsidR="0052562C" w:rsidRPr="0052562C">
              <w:rPr>
                <w:rFonts w:ascii="Times New Roman" w:eastAsiaTheme="minorEastAsia" w:hAnsi="Times New Roman"/>
                <w:szCs w:val="24"/>
              </w:rPr>
              <w:t>https://cat.cic.hk</w:t>
            </w:r>
          </w:p>
          <w:p w14:paraId="6E131C95" w14:textId="79B5C31D" w:rsidR="003F642E" w:rsidRPr="004A4EBC" w:rsidRDefault="00005F5B" w:rsidP="0052562C">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採</w:t>
            </w:r>
            <w:r w:rsidR="003F642E" w:rsidRPr="004A4EBC">
              <w:rPr>
                <w:rFonts w:ascii="Times New Roman" w:eastAsiaTheme="minorEastAsia" w:hAnsi="Times New Roman"/>
                <w:szCs w:val="24"/>
              </w:rPr>
              <w:t>用</w:t>
            </w:r>
            <w:r w:rsidRPr="004A4EBC">
              <w:rPr>
                <w:rFonts w:ascii="Times New Roman" w:eastAsiaTheme="minorEastAsia" w:hAnsi="Times New Roman"/>
                <w:szCs w:val="24"/>
              </w:rPr>
              <w:t>建造業議會</w:t>
            </w:r>
            <w:r w:rsidR="003F642E" w:rsidRPr="004A4EBC">
              <w:rPr>
                <w:rFonts w:ascii="Times New Roman" w:eastAsiaTheme="minorEastAsia" w:hAnsi="Times New Roman"/>
                <w:szCs w:val="24"/>
              </w:rPr>
              <w:t>綠色產品認證的</w:t>
            </w:r>
            <w:r w:rsidRPr="004A4EBC">
              <w:rPr>
                <w:rFonts w:ascii="Times New Roman" w:eastAsiaTheme="minorEastAsia" w:hAnsi="Times New Roman"/>
                <w:szCs w:val="24"/>
              </w:rPr>
              <w:t>材</w:t>
            </w:r>
            <w:r w:rsidR="00D21087" w:rsidRPr="004A4EBC">
              <w:rPr>
                <w:rFonts w:ascii="Times New Roman" w:eastAsiaTheme="minorEastAsia" w:hAnsi="Times New Roman"/>
                <w:szCs w:val="24"/>
              </w:rPr>
              <w:t>料</w:t>
            </w:r>
            <w:r w:rsidR="0052562C">
              <w:rPr>
                <w:rFonts w:ascii="Times New Roman" w:eastAsiaTheme="minorEastAsia" w:hAnsi="Times New Roman" w:hint="eastAsia"/>
                <w:szCs w:val="24"/>
              </w:rPr>
              <w:t>，</w:t>
            </w:r>
            <w:r w:rsidR="0052562C" w:rsidRPr="0052562C">
              <w:rPr>
                <w:rFonts w:ascii="Times New Roman" w:eastAsiaTheme="minorEastAsia" w:hAnsi="Times New Roman"/>
                <w:szCs w:val="24"/>
              </w:rPr>
              <w:t>http://cicgpc.hkgbc.org.hk</w:t>
            </w:r>
          </w:p>
          <w:p w14:paraId="61263E22" w14:textId="5C251D53" w:rsidR="00954DD3" w:rsidRDefault="00AB61D3" w:rsidP="004A4EBC">
            <w:pPr>
              <w:pStyle w:val="BodyText2"/>
              <w:numPr>
                <w:ilvl w:val="0"/>
                <w:numId w:val="33"/>
              </w:numPr>
              <w:rPr>
                <w:rFonts w:eastAsiaTheme="minorEastAsia"/>
                <w:szCs w:val="24"/>
              </w:rPr>
            </w:pPr>
            <w:r w:rsidRPr="004A4EBC">
              <w:rPr>
                <w:rFonts w:ascii="Times New Roman" w:eastAsiaTheme="minorEastAsia" w:hAnsi="Times New Roman"/>
                <w:szCs w:val="24"/>
              </w:rPr>
              <w:t>採</w:t>
            </w:r>
            <w:r w:rsidR="0052562C">
              <w:rPr>
                <w:rFonts w:eastAsiaTheme="minorEastAsia"/>
                <w:szCs w:val="24"/>
              </w:rPr>
              <w:t>用</w:t>
            </w:r>
            <w:r w:rsidRPr="00A174F9">
              <w:rPr>
                <w:rFonts w:eastAsiaTheme="minorEastAsia"/>
                <w:szCs w:val="24"/>
              </w:rPr>
              <w:t>可持續發展</w:t>
            </w:r>
            <w:r w:rsidR="00005F5B" w:rsidRPr="00A174F9">
              <w:rPr>
                <w:rFonts w:eastAsiaTheme="minorEastAsia"/>
                <w:szCs w:val="24"/>
                <w:lang w:eastAsia="zh-HK"/>
              </w:rPr>
              <w:t>材</w:t>
            </w:r>
            <w:r w:rsidRPr="00A174F9">
              <w:rPr>
                <w:rFonts w:eastAsiaTheme="minorEastAsia"/>
                <w:szCs w:val="24"/>
              </w:rPr>
              <w:t>料</w:t>
            </w:r>
            <w:r w:rsidRPr="00A174F9">
              <w:rPr>
                <w:rFonts w:eastAsiaTheme="minorEastAsia"/>
                <w:szCs w:val="24"/>
              </w:rPr>
              <w:t>(</w:t>
            </w:r>
            <w:r w:rsidR="00005F5B" w:rsidRPr="00A174F9">
              <w:rPr>
                <w:rFonts w:eastAsiaTheme="minorEastAsia"/>
                <w:szCs w:val="24"/>
              </w:rPr>
              <w:t>請</w:t>
            </w:r>
            <w:r w:rsidR="0052562C">
              <w:rPr>
                <w:rFonts w:eastAsiaTheme="minorEastAsia" w:hint="eastAsia"/>
                <w:szCs w:val="24"/>
                <w:lang w:eastAsia="zh-HK"/>
              </w:rPr>
              <w:t>提</w:t>
            </w:r>
            <w:r w:rsidR="0052562C">
              <w:rPr>
                <w:rFonts w:eastAsiaTheme="minorEastAsia" w:hint="eastAsia"/>
                <w:szCs w:val="24"/>
              </w:rPr>
              <w:t>名</w:t>
            </w:r>
            <w:r w:rsidR="00005F5B" w:rsidRPr="00A174F9">
              <w:rPr>
                <w:rFonts w:eastAsiaTheme="minorEastAsia"/>
                <w:szCs w:val="24"/>
              </w:rPr>
              <w:t>供應商</w:t>
            </w:r>
            <w:r w:rsidRPr="00A174F9">
              <w:rPr>
                <w:rFonts w:eastAsiaTheme="minorEastAsia"/>
                <w:szCs w:val="24"/>
              </w:rPr>
              <w:t>及</w:t>
            </w:r>
            <w:r w:rsidR="0052562C">
              <w:rPr>
                <w:rFonts w:eastAsiaTheme="minorEastAsia" w:hint="eastAsia"/>
                <w:szCs w:val="24"/>
                <w:lang w:eastAsia="zh-HK"/>
              </w:rPr>
              <w:t>提</w:t>
            </w:r>
            <w:r w:rsidR="0052562C">
              <w:rPr>
                <w:rFonts w:eastAsiaTheme="minorEastAsia" w:hint="eastAsia"/>
                <w:szCs w:val="24"/>
              </w:rPr>
              <w:t>供</w:t>
            </w:r>
            <w:r w:rsidRPr="00A174F9">
              <w:rPr>
                <w:rFonts w:eastAsiaTheme="minorEastAsia"/>
                <w:szCs w:val="24"/>
              </w:rPr>
              <w:t>聯絡資料，入圍的供應商</w:t>
            </w:r>
            <w:r w:rsidR="00005F5B" w:rsidRPr="00A174F9">
              <w:rPr>
                <w:rFonts w:eastAsiaTheme="minorEastAsia"/>
                <w:szCs w:val="24"/>
                <w:lang w:eastAsia="zh-HK"/>
              </w:rPr>
              <w:t>將獲嘉</w:t>
            </w:r>
            <w:r w:rsidR="00005F5B" w:rsidRPr="00A174F9">
              <w:rPr>
                <w:rFonts w:eastAsiaTheme="minorEastAsia"/>
                <w:szCs w:val="24"/>
              </w:rPr>
              <w:t>許</w:t>
            </w:r>
            <w:r w:rsidR="00005F5B" w:rsidRPr="00A174F9">
              <w:rPr>
                <w:rFonts w:eastAsiaTheme="minorEastAsia"/>
                <w:szCs w:val="24"/>
              </w:rPr>
              <w:t>)</w:t>
            </w:r>
          </w:p>
          <w:p w14:paraId="2E6D06A2" w14:textId="77777777" w:rsidR="005B0237" w:rsidRPr="005B0237" w:rsidRDefault="005B0237" w:rsidP="005B0237">
            <w:pPr>
              <w:pStyle w:val="BodyText2"/>
              <w:numPr>
                <w:ilvl w:val="0"/>
                <w:numId w:val="33"/>
              </w:numPr>
              <w:rPr>
                <w:rFonts w:eastAsiaTheme="minorEastAsia"/>
                <w:szCs w:val="24"/>
              </w:rPr>
            </w:pPr>
            <w:r>
              <w:rPr>
                <w:rFonts w:ascii="Times New Roman" w:eastAsiaTheme="minorEastAsia" w:hAnsi="Times New Roman" w:hint="eastAsia"/>
                <w:szCs w:val="24"/>
              </w:rPr>
              <w:t>獲得</w:t>
            </w:r>
            <w:r w:rsidRPr="004A4EBC">
              <w:rPr>
                <w:rFonts w:ascii="Times New Roman" w:eastAsiaTheme="minorEastAsia" w:hAnsi="Times New Roman"/>
                <w:szCs w:val="24"/>
              </w:rPr>
              <w:t>建造業議會</w:t>
            </w:r>
            <w:r w:rsidRPr="005B0237">
              <w:rPr>
                <w:rFonts w:ascii="Times New Roman" w:eastAsiaTheme="minorEastAsia" w:hAnsi="Times New Roman" w:hint="eastAsia"/>
                <w:szCs w:val="24"/>
              </w:rPr>
              <w:t>可持續金融認證</w:t>
            </w:r>
            <w:r>
              <w:rPr>
                <w:rFonts w:ascii="Times New Roman" w:eastAsiaTheme="minorEastAsia" w:hAnsi="Times New Roman" w:hint="eastAsia"/>
                <w:szCs w:val="24"/>
              </w:rPr>
              <w:t>，</w:t>
            </w:r>
            <w:hyperlink r:id="rId11" w:history="1">
              <w:r w:rsidRPr="00B37D42">
                <w:rPr>
                  <w:rStyle w:val="Hyperlink"/>
                  <w:rFonts w:ascii="Times New Roman" w:eastAsiaTheme="minorEastAsia" w:hAnsi="Times New Roman"/>
                  <w:szCs w:val="24"/>
                </w:rPr>
                <w:t>https://sfcs.cic.hk/tc/Home</w:t>
              </w:r>
            </w:hyperlink>
          </w:p>
          <w:p w14:paraId="3379499E" w14:textId="3AB2319E" w:rsidR="00954DD3" w:rsidRPr="0052562C" w:rsidRDefault="00954DD3" w:rsidP="00C62659">
            <w:pPr>
              <w:pStyle w:val="BodyText2"/>
              <w:rPr>
                <w:rFonts w:eastAsiaTheme="minorEastAsia"/>
                <w:color w:val="FF0000"/>
                <w:szCs w:val="24"/>
              </w:rPr>
            </w:pPr>
          </w:p>
        </w:tc>
      </w:tr>
      <w:tr w:rsidR="009D10B6" w:rsidRPr="00A174F9" w14:paraId="4C43FA1F" w14:textId="77777777" w:rsidTr="003F642E">
        <w:trPr>
          <w:cantSplit/>
          <w:trHeight w:val="3094"/>
        </w:trPr>
        <w:tc>
          <w:tcPr>
            <w:tcW w:w="10236" w:type="dxa"/>
            <w:tcBorders>
              <w:top w:val="dashSmallGap" w:sz="4" w:space="0" w:color="auto"/>
              <w:bottom w:val="dashSmallGap" w:sz="4" w:space="0" w:color="auto"/>
              <w:right w:val="single" w:sz="4" w:space="0" w:color="auto"/>
            </w:tcBorders>
            <w:shd w:val="clear" w:color="auto" w:fill="auto"/>
          </w:tcPr>
          <w:p w14:paraId="2DFEDD87" w14:textId="2A82D9E1" w:rsidR="009D10B6" w:rsidRDefault="009D10B6" w:rsidP="003F642E">
            <w:pPr>
              <w:pStyle w:val="BodyText2"/>
              <w:spacing w:beforeLines="20" w:before="72"/>
              <w:ind w:left="460" w:hanging="460"/>
              <w:jc w:val="center"/>
              <w:rPr>
                <w:rFonts w:ascii="Times New Roman" w:eastAsiaTheme="minorEastAsia" w:hAnsi="Times New Roman"/>
                <w:bCs/>
                <w:iCs/>
                <w:color w:val="000000"/>
                <w:szCs w:val="24"/>
              </w:rPr>
            </w:pPr>
          </w:p>
          <w:p w14:paraId="78ED4F59" w14:textId="6FEB7060" w:rsidR="0052562C" w:rsidRDefault="0052562C" w:rsidP="003F642E">
            <w:pPr>
              <w:pStyle w:val="BodyText2"/>
              <w:spacing w:beforeLines="20" w:before="72"/>
              <w:ind w:left="460" w:hanging="460"/>
              <w:jc w:val="center"/>
              <w:rPr>
                <w:rFonts w:ascii="Times New Roman" w:eastAsiaTheme="minorEastAsia" w:hAnsi="Times New Roman"/>
                <w:bCs/>
                <w:iCs/>
                <w:color w:val="000000"/>
                <w:szCs w:val="24"/>
              </w:rPr>
            </w:pPr>
          </w:p>
          <w:p w14:paraId="36430FEE" w14:textId="77777777" w:rsidR="00324063" w:rsidRDefault="00324063" w:rsidP="003F642E">
            <w:pPr>
              <w:pStyle w:val="BodyText2"/>
              <w:spacing w:beforeLines="20" w:before="72"/>
              <w:ind w:left="460" w:hanging="460"/>
              <w:jc w:val="center"/>
              <w:rPr>
                <w:rFonts w:ascii="Times New Roman" w:eastAsiaTheme="minorEastAsia" w:hAnsi="Times New Roman"/>
                <w:bCs/>
                <w:iCs/>
                <w:color w:val="000000"/>
                <w:szCs w:val="24"/>
              </w:rPr>
            </w:pPr>
          </w:p>
          <w:p w14:paraId="063AD15C" w14:textId="425788D7" w:rsidR="0052562C" w:rsidRDefault="0052562C" w:rsidP="003F642E">
            <w:pPr>
              <w:pStyle w:val="BodyText2"/>
              <w:spacing w:beforeLines="20" w:before="72"/>
              <w:ind w:left="460" w:hanging="460"/>
              <w:jc w:val="center"/>
              <w:rPr>
                <w:rFonts w:ascii="Times New Roman" w:eastAsiaTheme="minorEastAsia" w:hAnsi="Times New Roman"/>
                <w:bCs/>
                <w:iCs/>
                <w:color w:val="000000"/>
                <w:szCs w:val="24"/>
              </w:rPr>
            </w:pPr>
          </w:p>
          <w:p w14:paraId="332982F0" w14:textId="67E0D7AC" w:rsidR="0052562C" w:rsidRPr="00693CCD" w:rsidRDefault="00693CCD" w:rsidP="00693CCD">
            <w:pPr>
              <w:pStyle w:val="BodyText2"/>
              <w:spacing w:beforeLines="20" w:before="72"/>
              <w:ind w:left="460" w:hanging="460"/>
              <w:jc w:val="left"/>
              <w:rPr>
                <w:rFonts w:ascii="Times New Roman" w:eastAsiaTheme="minorEastAsia" w:hAnsi="Times New Roman"/>
                <w:bCs/>
                <w:iCs/>
                <w:color w:val="000000" w:themeColor="text1"/>
                <w:szCs w:val="24"/>
              </w:rPr>
            </w:pPr>
            <w:r w:rsidRPr="00693CCD">
              <w:rPr>
                <w:rFonts w:ascii="Times New Roman" w:eastAsiaTheme="minorEastAsia" w:hAnsi="Times New Roman"/>
                <w:color w:val="000000" w:themeColor="text1"/>
                <w:szCs w:val="24"/>
                <w:lang w:eastAsia="zh-HK"/>
              </w:rPr>
              <w:t>附</w:t>
            </w:r>
            <w:r w:rsidRPr="00693CCD">
              <w:rPr>
                <w:rFonts w:ascii="Times New Roman" w:eastAsiaTheme="minorEastAsia" w:hAnsi="Times New Roman"/>
                <w:color w:val="000000" w:themeColor="text1"/>
                <w:szCs w:val="24"/>
              </w:rPr>
              <w:t>加</w:t>
            </w:r>
            <w:r w:rsidRPr="00693CCD">
              <w:rPr>
                <w:rFonts w:ascii="Times New Roman" w:eastAsiaTheme="minorEastAsia" w:hAnsi="Times New Roman"/>
                <w:color w:val="000000" w:themeColor="text1"/>
                <w:szCs w:val="24"/>
                <w:lang w:eastAsia="zh-HK"/>
              </w:rPr>
              <w:t>分數</w:t>
            </w:r>
            <w:r>
              <w:rPr>
                <w:rFonts w:ascii="Times New Roman" w:eastAsiaTheme="minorEastAsia" w:hAnsi="Times New Roman" w:hint="eastAsia"/>
                <w:color w:val="000000" w:themeColor="text1"/>
                <w:szCs w:val="24"/>
              </w:rPr>
              <w:t>：</w:t>
            </w:r>
          </w:p>
          <w:p w14:paraId="3155675F" w14:textId="3E99C372" w:rsidR="0052562C" w:rsidRPr="0052562C" w:rsidRDefault="0052562C" w:rsidP="0052562C">
            <w:pPr>
              <w:pStyle w:val="BodyText2"/>
              <w:spacing w:beforeLines="20" w:before="72"/>
              <w:ind w:left="460" w:hanging="460"/>
              <w:rPr>
                <w:rFonts w:eastAsiaTheme="minorEastAsia"/>
                <w:bCs/>
                <w:iCs/>
                <w:color w:val="000000"/>
                <w:szCs w:val="24"/>
                <w:lang w:val="en-US"/>
              </w:rPr>
            </w:pPr>
            <w:r w:rsidRPr="0052562C">
              <w:rPr>
                <w:rFonts w:eastAsiaTheme="minorEastAsia"/>
                <w:bCs/>
                <w:iCs/>
                <w:color w:val="000000"/>
                <w:szCs w:val="24"/>
                <w:lang w:val="en-US"/>
              </w:rPr>
              <w:sym w:font="Wingdings" w:char="F0A8"/>
            </w:r>
            <w:r w:rsidR="0029521F">
              <w:rPr>
                <w:rFonts w:eastAsiaTheme="minorEastAsia"/>
                <w:bCs/>
                <w:iCs/>
                <w:color w:val="000000"/>
                <w:szCs w:val="24"/>
                <w:lang w:val="en-US"/>
              </w:rPr>
              <w:t xml:space="preserve"> </w:t>
            </w:r>
            <w:r w:rsidR="005B0237" w:rsidRPr="004A4EBC">
              <w:rPr>
                <w:rFonts w:ascii="Times New Roman" w:eastAsiaTheme="minorEastAsia" w:hAnsi="Times New Roman"/>
                <w:szCs w:val="24"/>
              </w:rPr>
              <w:t>採</w:t>
            </w:r>
            <w:r w:rsidR="005B0237">
              <w:rPr>
                <w:rFonts w:eastAsiaTheme="minorEastAsia" w:hint="eastAsia"/>
                <w:bCs/>
                <w:iCs/>
                <w:color w:val="000000"/>
                <w:szCs w:val="24"/>
                <w:lang w:val="en-US"/>
              </w:rPr>
              <w:t>用</w:t>
            </w:r>
            <w:r w:rsidR="0029521F" w:rsidRPr="0029521F">
              <w:rPr>
                <w:rFonts w:eastAsiaTheme="minorEastAsia" w:hint="eastAsia"/>
                <w:bCs/>
                <w:iCs/>
                <w:color w:val="000000"/>
                <w:szCs w:val="24"/>
                <w:lang w:val="en-US"/>
              </w:rPr>
              <w:t>建造業議會碳評估工具</w:t>
            </w:r>
            <w:r w:rsidR="0029521F">
              <w:rPr>
                <w:rFonts w:eastAsiaTheme="minorEastAsia" w:hint="eastAsia"/>
                <w:bCs/>
                <w:iCs/>
                <w:color w:val="000000"/>
                <w:szCs w:val="24"/>
                <w:lang w:val="en-US"/>
              </w:rPr>
              <w:t>，</w:t>
            </w:r>
            <w:r w:rsidR="0029521F">
              <w:rPr>
                <w:rFonts w:eastAsiaTheme="minorEastAsia" w:hint="eastAsia"/>
                <w:bCs/>
                <w:iCs/>
                <w:color w:val="000000"/>
                <w:szCs w:val="24"/>
                <w:lang w:val="en-US" w:eastAsia="zh-HK"/>
              </w:rPr>
              <w:t>請</w:t>
            </w:r>
            <w:r w:rsidR="0029521F" w:rsidRPr="0029521F">
              <w:rPr>
                <w:rFonts w:eastAsiaTheme="minorEastAsia" w:hint="eastAsia"/>
                <w:bCs/>
                <w:iCs/>
                <w:color w:val="000000"/>
                <w:szCs w:val="24"/>
                <w:lang w:val="en-US"/>
              </w:rPr>
              <w:t>提交</w:t>
            </w:r>
            <w:r w:rsidR="0029521F">
              <w:rPr>
                <w:rFonts w:eastAsiaTheme="minorEastAsia" w:hint="eastAsia"/>
                <w:bCs/>
                <w:iCs/>
                <w:color w:val="000000"/>
                <w:szCs w:val="24"/>
                <w:lang w:val="en-US" w:eastAsia="zh-HK"/>
              </w:rPr>
              <w:t>由</w:t>
            </w:r>
            <w:r w:rsidR="0029521F" w:rsidRPr="0029521F">
              <w:rPr>
                <w:rFonts w:eastAsiaTheme="minorEastAsia" w:hint="eastAsia"/>
                <w:bCs/>
                <w:iCs/>
                <w:color w:val="000000"/>
                <w:szCs w:val="24"/>
                <w:lang w:val="en-US"/>
              </w:rPr>
              <w:t>20</w:t>
            </w:r>
            <w:r w:rsidR="005B0237">
              <w:rPr>
                <w:rFonts w:eastAsiaTheme="minorEastAsia"/>
                <w:bCs/>
                <w:iCs/>
                <w:color w:val="000000"/>
                <w:szCs w:val="24"/>
                <w:lang w:val="en-US"/>
              </w:rPr>
              <w:t>2</w:t>
            </w:r>
            <w:r w:rsidR="0029521F" w:rsidRPr="0029521F">
              <w:rPr>
                <w:rFonts w:eastAsiaTheme="minorEastAsia" w:hint="eastAsia"/>
                <w:bCs/>
                <w:iCs/>
                <w:color w:val="000000"/>
                <w:szCs w:val="24"/>
                <w:lang w:val="en-US"/>
              </w:rPr>
              <w:t>1</w:t>
            </w:r>
            <w:r w:rsidR="0029521F" w:rsidRPr="0029521F">
              <w:rPr>
                <w:rFonts w:eastAsiaTheme="minorEastAsia" w:hint="eastAsia"/>
                <w:bCs/>
                <w:iCs/>
                <w:color w:val="000000"/>
                <w:szCs w:val="24"/>
                <w:lang w:val="en-US"/>
              </w:rPr>
              <w:t>年</w:t>
            </w:r>
            <w:r w:rsidR="0029521F" w:rsidRPr="0029521F">
              <w:rPr>
                <w:rFonts w:eastAsiaTheme="minorEastAsia" w:hint="eastAsia"/>
                <w:bCs/>
                <w:iCs/>
                <w:color w:val="000000"/>
                <w:szCs w:val="24"/>
                <w:lang w:val="en-US"/>
              </w:rPr>
              <w:t>1</w:t>
            </w:r>
            <w:r w:rsidR="0029521F" w:rsidRPr="0029521F">
              <w:rPr>
                <w:rFonts w:eastAsiaTheme="minorEastAsia" w:hint="eastAsia"/>
                <w:bCs/>
                <w:iCs/>
                <w:color w:val="000000"/>
                <w:szCs w:val="24"/>
                <w:lang w:val="en-US"/>
              </w:rPr>
              <w:t>月至</w:t>
            </w:r>
            <w:r w:rsidR="0029521F" w:rsidRPr="0029521F">
              <w:rPr>
                <w:rFonts w:eastAsiaTheme="minorEastAsia" w:hint="eastAsia"/>
                <w:bCs/>
                <w:iCs/>
                <w:color w:val="000000"/>
                <w:szCs w:val="24"/>
                <w:lang w:val="en-US"/>
              </w:rPr>
              <w:t>202</w:t>
            </w:r>
            <w:r w:rsidR="005B0237">
              <w:rPr>
                <w:rFonts w:eastAsiaTheme="minorEastAsia"/>
                <w:bCs/>
                <w:iCs/>
                <w:color w:val="000000"/>
                <w:szCs w:val="24"/>
                <w:lang w:val="en-US"/>
              </w:rPr>
              <w:t>3</w:t>
            </w:r>
            <w:r w:rsidR="0029521F" w:rsidRPr="0029521F">
              <w:rPr>
                <w:rFonts w:eastAsiaTheme="minorEastAsia" w:hint="eastAsia"/>
                <w:bCs/>
                <w:iCs/>
                <w:color w:val="000000"/>
                <w:szCs w:val="24"/>
                <w:lang w:val="en-US"/>
              </w:rPr>
              <w:t>年</w:t>
            </w:r>
            <w:r w:rsidR="0029521F" w:rsidRPr="0029521F">
              <w:rPr>
                <w:rFonts w:eastAsiaTheme="minorEastAsia" w:hint="eastAsia"/>
                <w:bCs/>
                <w:iCs/>
                <w:color w:val="000000"/>
                <w:szCs w:val="24"/>
                <w:lang w:val="en-US"/>
              </w:rPr>
              <w:t>6</w:t>
            </w:r>
            <w:r w:rsidR="0029521F" w:rsidRPr="0029521F">
              <w:rPr>
                <w:rFonts w:eastAsiaTheme="minorEastAsia" w:hint="eastAsia"/>
                <w:bCs/>
                <w:iCs/>
                <w:color w:val="000000"/>
                <w:szCs w:val="24"/>
                <w:lang w:val="en-US"/>
              </w:rPr>
              <w:t>月</w:t>
            </w:r>
            <w:r w:rsidR="005B0237">
              <w:rPr>
                <w:rFonts w:eastAsiaTheme="minorEastAsia" w:hint="eastAsia"/>
                <w:bCs/>
                <w:iCs/>
                <w:color w:val="000000"/>
                <w:szCs w:val="24"/>
                <w:lang w:val="en-US"/>
              </w:rPr>
              <w:t>期間，</w:t>
            </w:r>
            <w:r w:rsidR="0029521F">
              <w:rPr>
                <w:rFonts w:eastAsiaTheme="minorEastAsia" w:hint="eastAsia"/>
                <w:bCs/>
                <w:iCs/>
                <w:color w:val="000000"/>
                <w:szCs w:val="24"/>
                <w:lang w:val="en-US" w:eastAsia="zh-HK"/>
              </w:rPr>
              <w:t>最</w:t>
            </w:r>
            <w:r w:rsidR="0029521F">
              <w:rPr>
                <w:rFonts w:eastAsiaTheme="minorEastAsia" w:hint="eastAsia"/>
                <w:bCs/>
                <w:iCs/>
                <w:color w:val="000000"/>
                <w:szCs w:val="24"/>
                <w:lang w:val="en-US"/>
              </w:rPr>
              <w:t>少</w:t>
            </w:r>
            <w:r w:rsidR="0029521F">
              <w:rPr>
                <w:rFonts w:eastAsiaTheme="minorEastAsia" w:hint="eastAsia"/>
                <w:bCs/>
                <w:iCs/>
                <w:color w:val="000000"/>
                <w:szCs w:val="24"/>
                <w:lang w:val="en-US"/>
              </w:rPr>
              <w:t>6</w:t>
            </w:r>
            <w:r w:rsidR="0029521F">
              <w:rPr>
                <w:rFonts w:eastAsiaTheme="minorEastAsia" w:hint="eastAsia"/>
                <w:bCs/>
                <w:iCs/>
                <w:color w:val="000000"/>
                <w:szCs w:val="24"/>
                <w:lang w:val="en-US" w:eastAsia="zh-HK"/>
              </w:rPr>
              <w:t>個月</w:t>
            </w:r>
            <w:r w:rsidR="0029521F">
              <w:rPr>
                <w:rFonts w:eastAsiaTheme="minorEastAsia" w:hint="eastAsia"/>
                <w:bCs/>
                <w:iCs/>
                <w:color w:val="000000"/>
                <w:szCs w:val="24"/>
                <w:lang w:val="en-US"/>
              </w:rPr>
              <w:t>的數據</w:t>
            </w:r>
            <w:r w:rsidR="0029521F">
              <w:rPr>
                <w:rFonts w:eastAsiaTheme="minorEastAsia" w:hint="eastAsia"/>
                <w:bCs/>
                <w:iCs/>
                <w:color w:val="000000"/>
                <w:szCs w:val="24"/>
                <w:lang w:val="en-US" w:eastAsia="zh-HK"/>
              </w:rPr>
              <w:t>分</w:t>
            </w:r>
            <w:r w:rsidR="0029521F">
              <w:rPr>
                <w:rFonts w:eastAsiaTheme="minorEastAsia" w:hint="eastAsia"/>
                <w:bCs/>
                <w:iCs/>
                <w:color w:val="000000"/>
                <w:szCs w:val="24"/>
                <w:lang w:val="en-US"/>
              </w:rPr>
              <w:t>析</w:t>
            </w:r>
            <w:r w:rsidR="0029521F" w:rsidRPr="0029521F">
              <w:rPr>
                <w:rFonts w:eastAsiaTheme="minorEastAsia" w:hint="eastAsia"/>
                <w:bCs/>
                <w:iCs/>
                <w:color w:val="000000"/>
                <w:szCs w:val="24"/>
                <w:lang w:val="en-US"/>
              </w:rPr>
              <w:t>報告</w:t>
            </w:r>
          </w:p>
          <w:p w14:paraId="346B6B3F" w14:textId="6C62124E" w:rsidR="0052562C" w:rsidRPr="0052562C" w:rsidRDefault="0052562C" w:rsidP="0052562C">
            <w:pPr>
              <w:pStyle w:val="BodyText2"/>
              <w:spacing w:beforeLines="20" w:before="72"/>
              <w:ind w:left="460" w:hanging="460"/>
              <w:rPr>
                <w:rFonts w:eastAsiaTheme="minorEastAsia"/>
                <w:bCs/>
                <w:iCs/>
                <w:color w:val="000000"/>
                <w:szCs w:val="24"/>
                <w:lang w:val="en-US"/>
              </w:rPr>
            </w:pPr>
            <w:r w:rsidRPr="0052562C">
              <w:rPr>
                <w:rFonts w:eastAsiaTheme="minorEastAsia"/>
                <w:bCs/>
                <w:iCs/>
                <w:color w:val="000000"/>
                <w:szCs w:val="24"/>
                <w:lang w:val="en-US"/>
              </w:rPr>
              <w:sym w:font="Wingdings" w:char="F0A8"/>
            </w:r>
            <w:r w:rsidR="0029521F">
              <w:rPr>
                <w:rFonts w:eastAsiaTheme="minorEastAsia"/>
                <w:bCs/>
                <w:iCs/>
                <w:color w:val="000000"/>
                <w:szCs w:val="24"/>
                <w:lang w:val="en-US"/>
              </w:rPr>
              <w:t xml:space="preserve"> </w:t>
            </w:r>
            <w:r w:rsidR="0029521F" w:rsidRPr="0029521F">
              <w:rPr>
                <w:rFonts w:eastAsiaTheme="minorEastAsia" w:hint="eastAsia"/>
                <w:bCs/>
                <w:iCs/>
                <w:color w:val="000000"/>
                <w:szCs w:val="24"/>
                <w:lang w:val="en-US"/>
              </w:rPr>
              <w:t>建造業議會綠色產品認證</w:t>
            </w:r>
            <w:r w:rsidR="0029521F">
              <w:rPr>
                <w:rFonts w:eastAsiaTheme="minorEastAsia" w:hint="eastAsia"/>
                <w:bCs/>
                <w:iCs/>
                <w:color w:val="000000"/>
                <w:szCs w:val="24"/>
                <w:lang w:val="en-US"/>
              </w:rPr>
              <w:t>，</w:t>
            </w:r>
            <w:r w:rsidR="0029521F">
              <w:rPr>
                <w:rFonts w:eastAsiaTheme="minorEastAsia" w:hint="eastAsia"/>
                <w:bCs/>
                <w:iCs/>
                <w:color w:val="000000"/>
                <w:szCs w:val="24"/>
                <w:lang w:val="en-US" w:eastAsia="zh-HK"/>
              </w:rPr>
              <w:t>請</w:t>
            </w:r>
            <w:r w:rsidR="0029521F" w:rsidRPr="0029521F">
              <w:rPr>
                <w:rFonts w:eastAsiaTheme="minorEastAsia" w:hint="eastAsia"/>
                <w:bCs/>
                <w:iCs/>
                <w:color w:val="000000"/>
                <w:szCs w:val="24"/>
                <w:lang w:val="en-US"/>
              </w:rPr>
              <w:t>提交</w:t>
            </w:r>
            <w:r w:rsidR="0029521F">
              <w:rPr>
                <w:rFonts w:eastAsiaTheme="minorEastAsia" w:hint="eastAsia"/>
                <w:bCs/>
                <w:iCs/>
                <w:color w:val="000000"/>
                <w:szCs w:val="24"/>
                <w:lang w:val="en-US" w:eastAsia="zh-HK"/>
              </w:rPr>
              <w:t>相</w:t>
            </w:r>
            <w:r w:rsidR="0029521F">
              <w:rPr>
                <w:rFonts w:eastAsiaTheme="minorEastAsia" w:hint="eastAsia"/>
                <w:bCs/>
                <w:iCs/>
                <w:color w:val="000000"/>
                <w:szCs w:val="24"/>
                <w:lang w:val="en-US"/>
              </w:rPr>
              <w:t>關</w:t>
            </w:r>
            <w:r w:rsidR="0029521F">
              <w:rPr>
                <w:rFonts w:eastAsiaTheme="minorEastAsia" w:hint="eastAsia"/>
                <w:bCs/>
                <w:iCs/>
                <w:color w:val="000000"/>
                <w:szCs w:val="24"/>
                <w:lang w:val="en-US" w:eastAsia="zh-HK"/>
              </w:rPr>
              <w:t>證書</w:t>
            </w:r>
          </w:p>
          <w:p w14:paraId="233E396F" w14:textId="77777777" w:rsidR="00324063" w:rsidRDefault="0052562C" w:rsidP="00167351">
            <w:pPr>
              <w:pStyle w:val="BodyText2"/>
              <w:spacing w:beforeLines="20" w:before="72"/>
              <w:ind w:left="460" w:hanging="460"/>
              <w:rPr>
                <w:rFonts w:eastAsiaTheme="minorEastAsia"/>
                <w:bCs/>
                <w:iCs/>
                <w:color w:val="000000"/>
                <w:szCs w:val="24"/>
                <w:lang w:val="en-US"/>
              </w:rPr>
            </w:pPr>
            <w:r w:rsidRPr="0052562C">
              <w:rPr>
                <w:rFonts w:eastAsiaTheme="minorEastAsia"/>
                <w:bCs/>
                <w:iCs/>
                <w:color w:val="000000"/>
                <w:szCs w:val="24"/>
                <w:lang w:val="en-US"/>
              </w:rPr>
              <w:sym w:font="Wingdings" w:char="F0A8"/>
            </w:r>
            <w:r w:rsidR="0029521F">
              <w:rPr>
                <w:rFonts w:hint="eastAsia"/>
              </w:rPr>
              <w:t xml:space="preserve"> </w:t>
            </w:r>
            <w:r w:rsidR="00324063" w:rsidRPr="005B0237">
              <w:rPr>
                <w:rFonts w:eastAsiaTheme="minorEastAsia" w:hint="eastAsia"/>
                <w:bCs/>
                <w:iCs/>
                <w:color w:val="000000"/>
                <w:szCs w:val="24"/>
                <w:lang w:val="en-US"/>
              </w:rPr>
              <w:t>獲得建造業議會可持續金融認證</w:t>
            </w:r>
            <w:r w:rsidR="00324063">
              <w:rPr>
                <w:rFonts w:eastAsiaTheme="minorEastAsia" w:hint="eastAsia"/>
                <w:bCs/>
                <w:iCs/>
                <w:color w:val="000000"/>
                <w:szCs w:val="24"/>
                <w:lang w:val="en-US"/>
              </w:rPr>
              <w:t>，請</w:t>
            </w:r>
            <w:r w:rsidR="00324063" w:rsidRPr="005B0237">
              <w:rPr>
                <w:rFonts w:eastAsiaTheme="minorEastAsia" w:hint="eastAsia"/>
                <w:bCs/>
                <w:iCs/>
                <w:color w:val="000000"/>
                <w:szCs w:val="24"/>
                <w:lang w:val="en-US"/>
              </w:rPr>
              <w:t>提交相關證書</w:t>
            </w:r>
          </w:p>
          <w:p w14:paraId="1CA69486" w14:textId="721EFC18" w:rsidR="0029521F" w:rsidRPr="0029521F" w:rsidRDefault="00324063" w:rsidP="00167351">
            <w:pPr>
              <w:pStyle w:val="BodyText2"/>
              <w:spacing w:beforeLines="20" w:before="72"/>
              <w:ind w:left="460" w:hanging="460"/>
              <w:rPr>
                <w:rFonts w:eastAsiaTheme="minorEastAsia"/>
                <w:bCs/>
                <w:iCs/>
                <w:color w:val="000000"/>
                <w:szCs w:val="24"/>
                <w:lang w:val="en-US"/>
              </w:rPr>
            </w:pPr>
            <w:r w:rsidRPr="0052562C">
              <w:rPr>
                <w:rFonts w:eastAsiaTheme="minorEastAsia"/>
                <w:bCs/>
                <w:iCs/>
                <w:color w:val="000000"/>
                <w:szCs w:val="24"/>
                <w:lang w:val="en-US"/>
              </w:rPr>
              <w:sym w:font="Wingdings" w:char="F0A8"/>
            </w:r>
            <w:r>
              <w:rPr>
                <w:rFonts w:eastAsiaTheme="minorEastAsia"/>
                <w:bCs/>
                <w:iCs/>
                <w:color w:val="000000"/>
                <w:szCs w:val="24"/>
                <w:lang w:val="en-US"/>
              </w:rPr>
              <w:t xml:space="preserve"> </w:t>
            </w:r>
            <w:r w:rsidR="0029521F" w:rsidRPr="0029521F">
              <w:rPr>
                <w:rFonts w:eastAsiaTheme="minorEastAsia" w:hint="eastAsia"/>
                <w:bCs/>
                <w:iCs/>
                <w:color w:val="000000"/>
                <w:szCs w:val="24"/>
                <w:lang w:val="en-US"/>
              </w:rPr>
              <w:t>採用可持續發展材料</w:t>
            </w:r>
          </w:p>
          <w:p w14:paraId="3F69A9AC" w14:textId="5C25B9DD" w:rsidR="00954DD3" w:rsidRPr="00A174F9" w:rsidRDefault="0035510B" w:rsidP="00167351">
            <w:pPr>
              <w:pStyle w:val="BodyText2"/>
              <w:spacing w:beforeLines="20" w:before="72"/>
              <w:ind w:left="460" w:hanging="155"/>
              <w:rPr>
                <w:rFonts w:ascii="Times New Roman" w:eastAsiaTheme="minorEastAsia" w:hAnsi="Times New Roman"/>
                <w:bCs/>
                <w:iCs/>
                <w:color w:val="000000"/>
                <w:szCs w:val="24"/>
              </w:rPr>
            </w:pPr>
            <w:r w:rsidRPr="0029521F">
              <w:rPr>
                <w:rFonts w:eastAsiaTheme="minorEastAsia" w:hint="eastAsia"/>
                <w:bCs/>
                <w:iCs/>
                <w:color w:val="000000"/>
                <w:szCs w:val="24"/>
                <w:lang w:val="en-US"/>
              </w:rPr>
              <w:t>材料</w:t>
            </w:r>
            <w:r>
              <w:rPr>
                <w:rFonts w:eastAsiaTheme="minorEastAsia" w:hint="eastAsia"/>
                <w:bCs/>
                <w:iCs/>
                <w:color w:val="000000"/>
                <w:szCs w:val="24"/>
                <w:lang w:val="en-US" w:eastAsia="zh-HK"/>
              </w:rPr>
              <w:t>名</w:t>
            </w:r>
            <w:r>
              <w:rPr>
                <w:rFonts w:eastAsiaTheme="minorEastAsia" w:hint="eastAsia"/>
                <w:bCs/>
                <w:iCs/>
                <w:color w:val="000000"/>
                <w:szCs w:val="24"/>
                <w:lang w:val="en-US"/>
              </w:rPr>
              <w:t>稱</w:t>
            </w:r>
            <w:r w:rsidR="00167351">
              <w:rPr>
                <w:rFonts w:eastAsiaTheme="minorEastAsia" w:hint="eastAsia"/>
                <w:bCs/>
                <w:iCs/>
                <w:color w:val="000000"/>
                <w:szCs w:val="24"/>
                <w:lang w:val="en-US"/>
              </w:rPr>
              <w:t>：</w:t>
            </w:r>
          </w:p>
          <w:p w14:paraId="080DBD2D" w14:textId="50904534" w:rsidR="009D10B6" w:rsidRDefault="0035510B" w:rsidP="00167351">
            <w:pPr>
              <w:pStyle w:val="BodyText2"/>
              <w:spacing w:beforeLines="20" w:before="72"/>
              <w:ind w:firstLine="305"/>
              <w:rPr>
                <w:rFonts w:eastAsiaTheme="minorEastAsia"/>
                <w:bCs/>
                <w:iCs/>
                <w:color w:val="000000"/>
                <w:szCs w:val="24"/>
                <w:lang w:val="en-US"/>
              </w:rPr>
            </w:pPr>
            <w:r w:rsidRPr="00A174F9">
              <w:rPr>
                <w:rFonts w:eastAsiaTheme="minorEastAsia"/>
                <w:szCs w:val="24"/>
              </w:rPr>
              <w:t>供應商</w:t>
            </w:r>
            <w:r>
              <w:rPr>
                <w:rFonts w:eastAsiaTheme="minorEastAsia" w:hint="eastAsia"/>
                <w:bCs/>
                <w:iCs/>
                <w:color w:val="000000"/>
                <w:szCs w:val="24"/>
                <w:lang w:val="en-US" w:eastAsia="zh-HK"/>
              </w:rPr>
              <w:t>名</w:t>
            </w:r>
            <w:r>
              <w:rPr>
                <w:rFonts w:eastAsiaTheme="minorEastAsia" w:hint="eastAsia"/>
                <w:bCs/>
                <w:iCs/>
                <w:color w:val="000000"/>
                <w:szCs w:val="24"/>
                <w:lang w:val="en-US"/>
              </w:rPr>
              <w:t>稱</w:t>
            </w:r>
            <w:r w:rsidR="00167351">
              <w:rPr>
                <w:rFonts w:eastAsiaTheme="minorEastAsia" w:hint="eastAsia"/>
                <w:bCs/>
                <w:iCs/>
                <w:color w:val="000000"/>
                <w:szCs w:val="24"/>
                <w:lang w:val="en-US"/>
              </w:rPr>
              <w:t>：</w:t>
            </w:r>
          </w:p>
          <w:p w14:paraId="374FD723" w14:textId="2490105A" w:rsidR="0035510B" w:rsidRDefault="0035510B" w:rsidP="00167351">
            <w:pPr>
              <w:pStyle w:val="BodyText2"/>
              <w:spacing w:beforeLines="20" w:before="72"/>
              <w:ind w:firstLine="305"/>
              <w:rPr>
                <w:rFonts w:eastAsiaTheme="minorEastAsia"/>
                <w:szCs w:val="24"/>
                <w:lang w:eastAsia="zh-HK"/>
              </w:rPr>
            </w:pPr>
            <w:r w:rsidRPr="00A174F9">
              <w:rPr>
                <w:rFonts w:eastAsiaTheme="minorEastAsia"/>
                <w:szCs w:val="24"/>
              </w:rPr>
              <w:t>供應商聯絡資料</w:t>
            </w:r>
            <w:r>
              <w:rPr>
                <w:rFonts w:eastAsiaTheme="minorEastAsia" w:hint="eastAsia"/>
                <w:szCs w:val="24"/>
                <w:lang w:eastAsia="zh-HK"/>
              </w:rPr>
              <w:t>及電郵</w:t>
            </w:r>
            <w:r w:rsidR="00167351">
              <w:rPr>
                <w:rFonts w:eastAsiaTheme="minorEastAsia" w:hint="eastAsia"/>
                <w:szCs w:val="24"/>
              </w:rPr>
              <w:t>：</w:t>
            </w:r>
          </w:p>
          <w:p w14:paraId="12AEDD28" w14:textId="5D79AF1B" w:rsidR="0035510B" w:rsidRDefault="0035510B" w:rsidP="00167351">
            <w:pPr>
              <w:pStyle w:val="BodyText2"/>
              <w:spacing w:beforeLines="20" w:before="72"/>
              <w:ind w:firstLine="305"/>
              <w:rPr>
                <w:rFonts w:eastAsiaTheme="minorEastAsia"/>
                <w:bCs/>
                <w:iCs/>
                <w:color w:val="000000"/>
                <w:szCs w:val="24"/>
                <w:lang w:val="en-US"/>
              </w:rPr>
            </w:pPr>
            <w:r w:rsidRPr="0029521F">
              <w:rPr>
                <w:rFonts w:eastAsiaTheme="minorEastAsia" w:hint="eastAsia"/>
                <w:bCs/>
                <w:iCs/>
                <w:color w:val="000000"/>
                <w:szCs w:val="24"/>
                <w:lang w:val="en-US"/>
              </w:rPr>
              <w:t>材料</w:t>
            </w:r>
            <w:r>
              <w:rPr>
                <w:rFonts w:eastAsiaTheme="minorEastAsia" w:hint="eastAsia"/>
                <w:bCs/>
                <w:iCs/>
                <w:color w:val="000000"/>
                <w:szCs w:val="24"/>
                <w:lang w:val="en-US" w:eastAsia="zh-HK"/>
              </w:rPr>
              <w:t>簡</w:t>
            </w:r>
            <w:r>
              <w:rPr>
                <w:rFonts w:eastAsiaTheme="minorEastAsia" w:hint="eastAsia"/>
                <w:bCs/>
                <w:iCs/>
                <w:color w:val="000000"/>
                <w:szCs w:val="24"/>
                <w:lang w:val="en-US"/>
              </w:rPr>
              <w:t>介</w:t>
            </w:r>
            <w:r w:rsidR="00167351">
              <w:rPr>
                <w:rFonts w:eastAsiaTheme="minorEastAsia" w:hint="eastAsia"/>
                <w:bCs/>
                <w:iCs/>
                <w:color w:val="000000"/>
                <w:szCs w:val="24"/>
                <w:lang w:val="en-US"/>
              </w:rPr>
              <w:t>：</w:t>
            </w:r>
          </w:p>
          <w:p w14:paraId="121F0D0A" w14:textId="371D3614" w:rsidR="009D10B6" w:rsidRPr="00324063" w:rsidRDefault="009D10B6" w:rsidP="00324063">
            <w:pPr>
              <w:pStyle w:val="BodyText2"/>
              <w:spacing w:beforeLines="20" w:before="72"/>
              <w:rPr>
                <w:rFonts w:eastAsiaTheme="minorEastAsia"/>
                <w:bCs/>
                <w:iCs/>
                <w:color w:val="000000"/>
                <w:szCs w:val="24"/>
                <w:lang w:val="en-US"/>
              </w:rPr>
            </w:pPr>
          </w:p>
        </w:tc>
      </w:tr>
    </w:tbl>
    <w:p w14:paraId="6EEABDEB" w14:textId="6A4E3EAF" w:rsidR="00F471A2" w:rsidRPr="00A174F9" w:rsidRDefault="00F471A2" w:rsidP="00243CFA">
      <w:pPr>
        <w:rPr>
          <w:rFonts w:eastAsiaTheme="minorEastAsia"/>
          <w:szCs w:val="24"/>
        </w:rPr>
      </w:pPr>
    </w:p>
    <w:p w14:paraId="56C7A27A" w14:textId="414F594F" w:rsidR="006E099A" w:rsidRPr="00A174F9" w:rsidRDefault="006E099A" w:rsidP="00243CFA">
      <w:pPr>
        <w:rPr>
          <w:rFonts w:eastAsiaTheme="minorEastAsia"/>
          <w:szCs w:val="24"/>
        </w:rPr>
      </w:pPr>
    </w:p>
    <w:p w14:paraId="1C21F894" w14:textId="369E3C99" w:rsidR="006E099A" w:rsidRPr="00A174F9" w:rsidRDefault="006E099A" w:rsidP="00243CFA">
      <w:pPr>
        <w:rPr>
          <w:rFonts w:eastAsiaTheme="minorEastAsia"/>
          <w:szCs w:val="24"/>
        </w:rPr>
      </w:pPr>
    </w:p>
    <w:p w14:paraId="6F877752" w14:textId="7316747A" w:rsidR="006E099A" w:rsidRPr="00A174F9" w:rsidRDefault="006E099A" w:rsidP="00243CFA">
      <w:pPr>
        <w:rPr>
          <w:rFonts w:eastAsiaTheme="minorEastAsia"/>
          <w:szCs w:val="24"/>
        </w:rPr>
      </w:pPr>
    </w:p>
    <w:tbl>
      <w:tblPr>
        <w:tblpPr w:leftFromText="180" w:rightFromText="180" w:vertAnchor="page" w:horzAnchor="margin" w:tblpXSpec="center" w:tblpY="2060"/>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6E099A" w:rsidRPr="00A174F9" w14:paraId="0CC29AAD" w14:textId="77777777" w:rsidTr="00FA1518">
        <w:trPr>
          <w:cantSplit/>
          <w:trHeight w:val="243"/>
        </w:trPr>
        <w:tc>
          <w:tcPr>
            <w:tcW w:w="10206" w:type="dxa"/>
            <w:shd w:val="clear" w:color="auto" w:fill="2F5496" w:themeFill="accent5" w:themeFillShade="BF"/>
          </w:tcPr>
          <w:p w14:paraId="363E3D4E" w14:textId="363B197D" w:rsidR="006E099A" w:rsidRPr="00A174F9" w:rsidRDefault="006E099A" w:rsidP="003A4E1E">
            <w:pPr>
              <w:pStyle w:val="BodyText2"/>
              <w:jc w:val="center"/>
              <w:rPr>
                <w:rFonts w:ascii="Times New Roman" w:eastAsiaTheme="minorEastAsia" w:hAnsi="Times New Roman"/>
                <w:color w:val="FFFFFF"/>
                <w:szCs w:val="24"/>
              </w:rPr>
            </w:pPr>
            <w:r w:rsidRPr="00A174F9">
              <w:rPr>
                <w:rFonts w:ascii="Times New Roman" w:eastAsiaTheme="minorEastAsia" w:hAnsi="Times New Roman"/>
                <w:b/>
                <w:color w:val="FFFFFF"/>
                <w:szCs w:val="24"/>
              </w:rPr>
              <w:lastRenderedPageBreak/>
              <w:t>補充資料</w:t>
            </w:r>
          </w:p>
        </w:tc>
      </w:tr>
      <w:tr w:rsidR="006E099A" w:rsidRPr="00A174F9" w14:paraId="5AA6E3D5" w14:textId="77777777" w:rsidTr="00375907">
        <w:trPr>
          <w:cantSplit/>
          <w:trHeight w:val="462"/>
        </w:trPr>
        <w:tc>
          <w:tcPr>
            <w:tcW w:w="10206" w:type="dxa"/>
            <w:shd w:val="clear" w:color="auto" w:fill="auto"/>
          </w:tcPr>
          <w:p w14:paraId="4C9D31F5" w14:textId="47D90511" w:rsidR="006E099A" w:rsidRPr="00A174F9" w:rsidRDefault="00287130" w:rsidP="00375907">
            <w:pPr>
              <w:pStyle w:val="BodyText2"/>
              <w:rPr>
                <w:rFonts w:ascii="Times New Roman" w:eastAsiaTheme="minorEastAsia" w:hAnsi="Times New Roman"/>
                <w:color w:val="000000"/>
                <w:szCs w:val="24"/>
                <w:lang w:val="en-US"/>
              </w:rPr>
            </w:pPr>
            <w:r w:rsidRPr="00A174F9">
              <w:rPr>
                <w:rFonts w:ascii="Times New Roman" w:eastAsiaTheme="minorEastAsia" w:hAnsi="Times New Roman"/>
                <w:color w:val="000000"/>
                <w:szCs w:val="24"/>
                <w:lang w:val="en-US"/>
              </w:rPr>
              <w:t>補充資料檔案格式</w:t>
            </w:r>
            <w:r w:rsidRPr="00A174F9">
              <w:rPr>
                <w:rFonts w:ascii="Times New Roman" w:eastAsiaTheme="minorEastAsia" w:hAnsi="Times New Roman"/>
                <w:color w:val="000000"/>
                <w:szCs w:val="24"/>
                <w:lang w:val="en-US" w:eastAsia="zh-HK"/>
              </w:rPr>
              <w:t>為</w:t>
            </w:r>
            <w:r w:rsidR="00FE26EE" w:rsidRPr="00A174F9">
              <w:rPr>
                <w:rFonts w:ascii="Times New Roman" w:eastAsiaTheme="minorEastAsia" w:hAnsi="Times New Roman"/>
                <w:color w:val="000000"/>
                <w:szCs w:val="24"/>
                <w:lang w:val="en-US"/>
              </w:rPr>
              <w:t>Word/ Excel/ PPT/ PDF</w:t>
            </w:r>
            <w:r w:rsidR="00AC536F">
              <w:rPr>
                <w:rFonts w:ascii="Times New Roman" w:eastAsiaTheme="minorEastAsia" w:hAnsi="Times New Roman"/>
                <w:color w:val="000000"/>
                <w:szCs w:val="24"/>
                <w:lang w:val="en-US"/>
              </w:rPr>
              <w:t>/JPG</w:t>
            </w:r>
            <w:r w:rsidR="00FE26EE" w:rsidRPr="00A174F9">
              <w:rPr>
                <w:rFonts w:ascii="Times New Roman" w:eastAsiaTheme="minorEastAsia" w:hAnsi="Times New Roman"/>
                <w:color w:val="000000"/>
                <w:szCs w:val="24"/>
                <w:lang w:val="en-US"/>
              </w:rPr>
              <w:t>，</w:t>
            </w:r>
            <w:r w:rsidR="003A4E1E">
              <w:rPr>
                <w:rFonts w:ascii="Times New Roman" w:eastAsiaTheme="minorEastAsia" w:hAnsi="Times New Roman" w:hint="eastAsia"/>
                <w:color w:val="000000"/>
                <w:szCs w:val="24"/>
                <w:lang w:val="en-US" w:eastAsia="zh-HK"/>
              </w:rPr>
              <w:t>總</w:t>
            </w:r>
            <w:r w:rsidRPr="00A174F9">
              <w:rPr>
                <w:rFonts w:ascii="Times New Roman" w:eastAsiaTheme="minorEastAsia" w:hAnsi="Times New Roman"/>
                <w:szCs w:val="24"/>
              </w:rPr>
              <w:t>檔案大小</w:t>
            </w:r>
            <w:r w:rsidR="00FE26EE" w:rsidRPr="00A174F9">
              <w:rPr>
                <w:rFonts w:ascii="Times New Roman" w:eastAsiaTheme="minorEastAsia" w:hAnsi="Times New Roman"/>
                <w:szCs w:val="24"/>
              </w:rPr>
              <w:t>應</w:t>
            </w:r>
            <w:r w:rsidRPr="00A174F9">
              <w:rPr>
                <w:rFonts w:ascii="Times New Roman" w:eastAsiaTheme="minorEastAsia" w:hAnsi="Times New Roman"/>
                <w:szCs w:val="24"/>
                <w:lang w:eastAsia="zh-HK"/>
              </w:rPr>
              <w:t>少</w:t>
            </w:r>
            <w:r w:rsidRPr="00A174F9">
              <w:rPr>
                <w:rFonts w:ascii="Times New Roman" w:eastAsiaTheme="minorEastAsia" w:hAnsi="Times New Roman"/>
                <w:szCs w:val="24"/>
              </w:rPr>
              <w:t>於</w:t>
            </w:r>
            <w:r w:rsidR="00FE26EE" w:rsidRPr="00A174F9">
              <w:rPr>
                <w:rFonts w:ascii="Times New Roman" w:eastAsiaTheme="minorEastAsia" w:hAnsi="Times New Roman"/>
                <w:szCs w:val="24"/>
              </w:rPr>
              <w:t>20MB</w:t>
            </w:r>
            <w:r w:rsidR="00375907" w:rsidRPr="00A174F9">
              <w:rPr>
                <w:rFonts w:ascii="Times New Roman" w:eastAsiaTheme="minorEastAsia" w:hAnsi="Times New Roman"/>
                <w:szCs w:val="24"/>
              </w:rPr>
              <w:t>及</w:t>
            </w:r>
            <w:r w:rsidR="00375907" w:rsidRPr="00A174F9">
              <w:rPr>
                <w:rFonts w:ascii="Times New Roman" w:eastAsiaTheme="minorEastAsia" w:hAnsi="Times New Roman"/>
                <w:szCs w:val="24"/>
                <w:lang w:eastAsia="zh-HK"/>
              </w:rPr>
              <w:t>少</w:t>
            </w:r>
            <w:r w:rsidR="00FE26EE" w:rsidRPr="00A174F9">
              <w:rPr>
                <w:rFonts w:ascii="Times New Roman" w:eastAsiaTheme="minorEastAsia" w:hAnsi="Times New Roman"/>
                <w:szCs w:val="24"/>
              </w:rPr>
              <w:t>於</w:t>
            </w:r>
            <w:r w:rsidR="00FE26EE" w:rsidRPr="00A174F9">
              <w:rPr>
                <w:rFonts w:ascii="Times New Roman" w:eastAsiaTheme="minorEastAsia" w:hAnsi="Times New Roman"/>
                <w:szCs w:val="24"/>
              </w:rPr>
              <w:t>10</w:t>
            </w:r>
            <w:r w:rsidR="00FE26EE" w:rsidRPr="00A174F9">
              <w:rPr>
                <w:rFonts w:ascii="Times New Roman" w:eastAsiaTheme="minorEastAsia" w:hAnsi="Times New Roman"/>
                <w:szCs w:val="24"/>
              </w:rPr>
              <w:t>頁。</w:t>
            </w:r>
          </w:p>
          <w:p w14:paraId="4592712D" w14:textId="77777777" w:rsidR="006E099A" w:rsidRPr="00A174F9" w:rsidRDefault="006E099A" w:rsidP="00FA1518">
            <w:pPr>
              <w:pStyle w:val="BodyText2"/>
              <w:rPr>
                <w:rFonts w:ascii="Times New Roman" w:eastAsiaTheme="minorEastAsia" w:hAnsi="Times New Roman"/>
                <w:color w:val="000000"/>
                <w:szCs w:val="24"/>
                <w:lang w:val="en-US"/>
              </w:rPr>
            </w:pPr>
          </w:p>
          <w:p w14:paraId="1E0C97C7" w14:textId="77777777" w:rsidR="006E099A" w:rsidRPr="00A174F9" w:rsidRDefault="006E099A" w:rsidP="00FA1518">
            <w:pPr>
              <w:pStyle w:val="BodyText2"/>
              <w:rPr>
                <w:rFonts w:ascii="Times New Roman" w:eastAsiaTheme="minorEastAsia" w:hAnsi="Times New Roman"/>
                <w:color w:val="000000"/>
                <w:szCs w:val="24"/>
                <w:lang w:val="en-US"/>
              </w:rPr>
            </w:pPr>
          </w:p>
          <w:p w14:paraId="574AA522" w14:textId="31A8A48F" w:rsidR="006E099A" w:rsidRPr="00A174F9" w:rsidRDefault="006E099A" w:rsidP="00FA1518">
            <w:pPr>
              <w:pStyle w:val="BodyText2"/>
              <w:rPr>
                <w:rFonts w:ascii="Times New Roman" w:eastAsiaTheme="minorEastAsia" w:hAnsi="Times New Roman"/>
                <w:color w:val="000000"/>
                <w:szCs w:val="24"/>
                <w:lang w:val="en-US"/>
              </w:rPr>
            </w:pPr>
          </w:p>
          <w:p w14:paraId="65ADE13E" w14:textId="0A1B42A0" w:rsidR="006E099A" w:rsidRPr="00A174F9" w:rsidRDefault="006E099A" w:rsidP="00FA1518">
            <w:pPr>
              <w:pStyle w:val="BodyText2"/>
              <w:rPr>
                <w:rFonts w:ascii="Times New Roman" w:eastAsiaTheme="minorEastAsia" w:hAnsi="Times New Roman"/>
                <w:color w:val="000000"/>
                <w:szCs w:val="24"/>
                <w:lang w:val="en-US"/>
              </w:rPr>
            </w:pPr>
          </w:p>
        </w:tc>
      </w:tr>
      <w:tr w:rsidR="006E099A" w:rsidRPr="00A174F9" w14:paraId="4EFA2554" w14:textId="77777777" w:rsidTr="00FA1518">
        <w:trPr>
          <w:cantSplit/>
          <w:trHeight w:val="462"/>
        </w:trPr>
        <w:tc>
          <w:tcPr>
            <w:tcW w:w="10206" w:type="dxa"/>
          </w:tcPr>
          <w:p w14:paraId="4F7F5A30" w14:textId="533604B4" w:rsidR="006E099A" w:rsidRPr="00A174F9" w:rsidRDefault="006E099A" w:rsidP="00FA1518">
            <w:pPr>
              <w:pStyle w:val="BodyText2"/>
              <w:rPr>
                <w:rFonts w:ascii="Times New Roman" w:eastAsiaTheme="minorEastAsia" w:hAnsi="Times New Roman"/>
                <w:color w:val="000000"/>
                <w:szCs w:val="24"/>
              </w:rPr>
            </w:pPr>
            <w:r w:rsidRPr="00A174F9">
              <w:rPr>
                <w:rFonts w:ascii="Times New Roman" w:eastAsiaTheme="minorEastAsia" w:hAnsi="Times New Roman"/>
                <w:szCs w:val="24"/>
              </w:rPr>
              <w:t>貴</w:t>
            </w:r>
            <w:r w:rsidRPr="00A174F9">
              <w:rPr>
                <w:rFonts w:ascii="Times New Roman" w:eastAsiaTheme="minorEastAsia" w:hAnsi="Times New Roman"/>
                <w:szCs w:val="24"/>
              </w:rPr>
              <w:t xml:space="preserve"> </w:t>
            </w:r>
            <w:r w:rsidR="00287130" w:rsidRPr="00A174F9">
              <w:rPr>
                <w:rFonts w:ascii="Times New Roman" w:eastAsiaTheme="minorEastAsia" w:hAnsi="Times New Roman"/>
                <w:szCs w:val="24"/>
              </w:rPr>
              <w:t xml:space="preserve"> </w:t>
            </w:r>
            <w:r w:rsidRPr="00A174F9">
              <w:rPr>
                <w:rFonts w:ascii="Times New Roman" w:eastAsiaTheme="minorEastAsia" w:hAnsi="Times New Roman"/>
                <w:szCs w:val="24"/>
              </w:rPr>
              <w:t>機構</w:t>
            </w:r>
            <w:r w:rsidRPr="00A174F9">
              <w:rPr>
                <w:rFonts w:ascii="Times New Roman" w:eastAsiaTheme="minorEastAsia" w:hAnsi="Times New Roman"/>
                <w:kern w:val="2"/>
                <w:szCs w:val="24"/>
                <w:lang w:val="en-US"/>
              </w:rPr>
              <w:t>／</w:t>
            </w:r>
            <w:r w:rsidRPr="00A174F9">
              <w:rPr>
                <w:rFonts w:ascii="Times New Roman" w:eastAsiaTheme="minorEastAsia" w:hAnsi="Times New Roman"/>
                <w:szCs w:val="24"/>
              </w:rPr>
              <w:t>工程項目</w:t>
            </w:r>
            <w:r w:rsidRPr="00A174F9">
              <w:rPr>
                <w:rFonts w:ascii="Times New Roman" w:eastAsiaTheme="minorEastAsia" w:hAnsi="Times New Roman"/>
                <w:color w:val="000000"/>
                <w:szCs w:val="24"/>
              </w:rPr>
              <w:t>如何推廣建造業議會可持續建築大獎？如有請列明</w:t>
            </w:r>
            <w:r w:rsidR="00D71971">
              <w:rPr>
                <w:rFonts w:ascii="Times New Roman" w:eastAsiaTheme="minorEastAsia" w:hAnsi="Times New Roman" w:hint="eastAsia"/>
                <w:color w:val="000000"/>
                <w:szCs w:val="24"/>
              </w:rPr>
              <w:t>(</w:t>
            </w:r>
            <w:r w:rsidR="00D71971">
              <w:rPr>
                <w:rFonts w:ascii="Times New Roman" w:eastAsiaTheme="minorEastAsia" w:hAnsi="Times New Roman" w:hint="eastAsia"/>
                <w:color w:val="000000"/>
                <w:szCs w:val="24"/>
              </w:rPr>
              <w:t>例如︰海報、電子廣告條、</w:t>
            </w:r>
            <w:proofErr w:type="gramStart"/>
            <w:r w:rsidR="00D71971">
              <w:rPr>
                <w:rFonts w:ascii="Times New Roman" w:eastAsiaTheme="minorEastAsia" w:hAnsi="Times New Roman" w:hint="eastAsia"/>
                <w:color w:val="000000"/>
                <w:szCs w:val="24"/>
              </w:rPr>
              <w:t>內部電郵等</w:t>
            </w:r>
            <w:r w:rsidR="00D71971">
              <w:rPr>
                <w:rFonts w:ascii="Times New Roman" w:eastAsiaTheme="minorEastAsia" w:hAnsi="Times New Roman" w:hint="eastAsia"/>
                <w:color w:val="000000"/>
                <w:szCs w:val="24"/>
              </w:rPr>
              <w:t>)</w:t>
            </w:r>
            <w:r w:rsidRPr="00A174F9">
              <w:rPr>
                <w:rFonts w:ascii="Times New Roman" w:eastAsiaTheme="minorEastAsia" w:hAnsi="Times New Roman"/>
                <w:color w:val="000000"/>
                <w:szCs w:val="24"/>
              </w:rPr>
              <w:t>︰</w:t>
            </w:r>
            <w:proofErr w:type="gramEnd"/>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969"/>
            </w:tblGrid>
            <w:tr w:rsidR="006E099A" w:rsidRPr="00A174F9" w14:paraId="03FDA11D" w14:textId="77777777" w:rsidTr="00FA1518">
              <w:tc>
                <w:tcPr>
                  <w:tcW w:w="9969" w:type="dxa"/>
                  <w:tcBorders>
                    <w:top w:val="nil"/>
                  </w:tcBorders>
                  <w:shd w:val="clear" w:color="auto" w:fill="auto"/>
                </w:tcPr>
                <w:p w14:paraId="63B3CE49" w14:textId="77777777" w:rsidR="006E099A" w:rsidRPr="00A174F9" w:rsidRDefault="006E099A" w:rsidP="00457957">
                  <w:pPr>
                    <w:pStyle w:val="BodyText2"/>
                    <w:framePr w:hSpace="180" w:wrap="around" w:vAnchor="page" w:hAnchor="margin" w:xAlign="center" w:y="2060"/>
                    <w:suppressOverlap/>
                    <w:rPr>
                      <w:rFonts w:ascii="Times New Roman" w:eastAsiaTheme="minorEastAsia" w:hAnsi="Times New Roman"/>
                      <w:color w:val="000000"/>
                      <w:szCs w:val="24"/>
                    </w:rPr>
                  </w:pPr>
                </w:p>
              </w:tc>
            </w:tr>
          </w:tbl>
          <w:p w14:paraId="341A79CD" w14:textId="77777777" w:rsidR="006E099A" w:rsidRPr="00A174F9" w:rsidRDefault="006E099A" w:rsidP="00FA1518">
            <w:pPr>
              <w:rPr>
                <w:rFonts w:eastAsiaTheme="minorEastAsia"/>
                <w:color w:val="000000"/>
                <w:szCs w:val="24"/>
              </w:rPr>
            </w:pPr>
          </w:p>
          <w:p w14:paraId="76BF8403" w14:textId="29DC3A5A" w:rsidR="006E099A" w:rsidRPr="00A174F9" w:rsidRDefault="00287130" w:rsidP="00FA1518">
            <w:pPr>
              <w:rPr>
                <w:rFonts w:eastAsiaTheme="minorEastAsia"/>
                <w:color w:val="000000"/>
                <w:szCs w:val="24"/>
              </w:rPr>
            </w:pPr>
            <w:r w:rsidRPr="00A174F9">
              <w:rPr>
                <w:rFonts w:eastAsiaTheme="minorEastAsia"/>
                <w:szCs w:val="24"/>
              </w:rPr>
              <w:t>貴</w:t>
            </w:r>
            <w:r w:rsidRPr="00A174F9">
              <w:rPr>
                <w:rFonts w:eastAsiaTheme="minorEastAsia"/>
                <w:szCs w:val="24"/>
              </w:rPr>
              <w:t xml:space="preserve">  </w:t>
            </w:r>
            <w:r w:rsidRPr="00A174F9">
              <w:rPr>
                <w:rFonts w:eastAsiaTheme="minorEastAsia"/>
                <w:szCs w:val="24"/>
              </w:rPr>
              <w:t>機構</w:t>
            </w:r>
            <w:r w:rsidRPr="00A174F9">
              <w:rPr>
                <w:rFonts w:eastAsiaTheme="minorEastAsia"/>
                <w:szCs w:val="24"/>
                <w:lang w:eastAsia="zh-HK"/>
              </w:rPr>
              <w:t>的</w:t>
            </w:r>
            <w:r w:rsidR="006E099A" w:rsidRPr="00A174F9">
              <w:rPr>
                <w:rFonts w:eastAsiaTheme="minorEastAsia"/>
                <w:szCs w:val="24"/>
              </w:rPr>
              <w:t>工程項目</w:t>
            </w:r>
            <w:r w:rsidR="006E099A" w:rsidRPr="00A174F9">
              <w:rPr>
                <w:rFonts w:eastAsiaTheme="minorEastAsia"/>
                <w:color w:val="000000"/>
                <w:kern w:val="0"/>
                <w:szCs w:val="24"/>
              </w:rPr>
              <w:t>曾</w:t>
            </w:r>
            <w:r w:rsidRPr="00A174F9">
              <w:rPr>
                <w:rFonts w:eastAsiaTheme="minorEastAsia"/>
                <w:color w:val="000000"/>
                <w:kern w:val="0"/>
                <w:szCs w:val="24"/>
              </w:rPr>
              <w:t>否</w:t>
            </w:r>
            <w:r w:rsidR="006E099A" w:rsidRPr="00A174F9">
              <w:rPr>
                <w:rFonts w:eastAsiaTheme="minorEastAsia"/>
                <w:color w:val="000000"/>
                <w:kern w:val="0"/>
                <w:szCs w:val="24"/>
              </w:rPr>
              <w:t>取得</w:t>
            </w:r>
            <w:r w:rsidRPr="00A174F9">
              <w:rPr>
                <w:rFonts w:eastAsiaTheme="minorEastAsia"/>
                <w:color w:val="000000"/>
                <w:kern w:val="0"/>
                <w:szCs w:val="24"/>
                <w:lang w:eastAsia="zh-HK"/>
              </w:rPr>
              <w:t>相</w:t>
            </w:r>
            <w:r w:rsidRPr="00A174F9">
              <w:rPr>
                <w:rFonts w:eastAsiaTheme="minorEastAsia"/>
                <w:color w:val="000000"/>
                <w:kern w:val="0"/>
                <w:szCs w:val="24"/>
              </w:rPr>
              <w:t>關</w:t>
            </w:r>
            <w:r w:rsidRPr="00A174F9">
              <w:rPr>
                <w:rFonts w:eastAsiaTheme="minorEastAsia"/>
                <w:color w:val="000000"/>
                <w:kern w:val="0"/>
                <w:szCs w:val="24"/>
                <w:lang w:eastAsia="zh-HK"/>
              </w:rPr>
              <w:t>獎項</w:t>
            </w:r>
            <w:r w:rsidR="006E099A" w:rsidRPr="00A174F9">
              <w:rPr>
                <w:rFonts w:eastAsiaTheme="minorEastAsia"/>
                <w:color w:val="000000"/>
                <w:kern w:val="0"/>
                <w:szCs w:val="24"/>
              </w:rPr>
              <w:t>或認證？</w:t>
            </w:r>
            <w:r w:rsidR="006E099A" w:rsidRPr="00A174F9">
              <w:rPr>
                <w:rFonts w:eastAsiaTheme="minorEastAsia"/>
                <w:color w:val="000000"/>
                <w:szCs w:val="24"/>
              </w:rPr>
              <w:t>如有</w:t>
            </w:r>
            <w:r w:rsidR="006E099A" w:rsidRPr="00A174F9">
              <w:rPr>
                <w:rFonts w:eastAsiaTheme="minorEastAsia"/>
                <w:color w:val="000000"/>
                <w:kern w:val="0"/>
                <w:szCs w:val="24"/>
              </w:rPr>
              <w:t>請列明︰</w:t>
            </w:r>
            <w:r w:rsidR="006E099A" w:rsidRPr="00A174F9">
              <w:rPr>
                <w:rFonts w:eastAsiaTheme="minorEastAsia"/>
                <w:color w:val="000000"/>
                <w:szCs w:val="24"/>
              </w:rPr>
              <w:t xml:space="preserve"> </w:t>
            </w:r>
          </w:p>
          <w:tbl>
            <w:tblPr>
              <w:tblW w:w="10259" w:type="dxa"/>
              <w:shd w:val="clear" w:color="auto" w:fill="FFFFFF" w:themeFill="background1"/>
              <w:tblLayout w:type="fixed"/>
              <w:tblLook w:val="04A0" w:firstRow="1" w:lastRow="0" w:firstColumn="1" w:lastColumn="0" w:noHBand="0" w:noVBand="1"/>
            </w:tblPr>
            <w:tblGrid>
              <w:gridCol w:w="10259"/>
            </w:tblGrid>
            <w:tr w:rsidR="006E099A" w:rsidRPr="00A174F9" w14:paraId="5888E04F" w14:textId="77777777" w:rsidTr="00EA5E0F">
              <w:tc>
                <w:tcPr>
                  <w:tcW w:w="10259" w:type="dxa"/>
                  <w:shd w:val="clear" w:color="auto" w:fill="FFFFFF" w:themeFill="background1"/>
                </w:tcPr>
                <w:tbl>
                  <w:tblPr>
                    <w:tblW w:w="10259" w:type="dxa"/>
                    <w:shd w:val="clear" w:color="auto" w:fill="FFFFFF" w:themeFill="background1"/>
                    <w:tblLayout w:type="fixed"/>
                    <w:tblLook w:val="04A0" w:firstRow="1" w:lastRow="0" w:firstColumn="1" w:lastColumn="0" w:noHBand="0" w:noVBand="1"/>
                  </w:tblPr>
                  <w:tblGrid>
                    <w:gridCol w:w="3048"/>
                    <w:gridCol w:w="3402"/>
                    <w:gridCol w:w="3809"/>
                  </w:tblGrid>
                  <w:tr w:rsidR="006E099A" w:rsidRPr="00A174F9" w14:paraId="6D0AC68E" w14:textId="77777777" w:rsidTr="00EA5E0F">
                    <w:tc>
                      <w:tcPr>
                        <w:tcW w:w="3048" w:type="dxa"/>
                        <w:shd w:val="clear" w:color="auto" w:fill="FFFFFF" w:themeFill="background1"/>
                      </w:tcPr>
                      <w:p w14:paraId="2C385F6D" w14:textId="68E7CB81" w:rsidR="006E099A" w:rsidRPr="00A174F9" w:rsidRDefault="006E099A" w:rsidP="00457957">
                        <w:pPr>
                          <w:framePr w:hSpace="180" w:wrap="around" w:vAnchor="page" w:hAnchor="margin" w:xAlign="center" w:y="2060"/>
                          <w:suppressOverlap/>
                          <w:rPr>
                            <w:rFonts w:eastAsiaTheme="minorEastAsia"/>
                            <w:color w:val="000000"/>
                            <w:szCs w:val="24"/>
                          </w:rPr>
                        </w:pPr>
                        <w:r w:rsidRPr="00A174F9">
                          <w:rPr>
                            <w:rFonts w:eastAsiaTheme="minorEastAsia"/>
                            <w:color w:val="000000"/>
                            <w:szCs w:val="24"/>
                          </w:rPr>
                          <w:sym w:font="Wingdings" w:char="F071"/>
                        </w:r>
                        <w:r w:rsidR="00721CB1" w:rsidRPr="00A174F9">
                          <w:rPr>
                            <w:rFonts w:eastAsiaTheme="minorEastAsia"/>
                            <w:color w:val="000000"/>
                            <w:szCs w:val="24"/>
                          </w:rPr>
                          <w:t xml:space="preserve"> ISO___________</w:t>
                        </w:r>
                      </w:p>
                    </w:tc>
                    <w:tc>
                      <w:tcPr>
                        <w:tcW w:w="3402" w:type="dxa"/>
                        <w:shd w:val="clear" w:color="auto" w:fill="FFFFFF" w:themeFill="background1"/>
                      </w:tcPr>
                      <w:p w14:paraId="717587C0" w14:textId="77777777" w:rsidR="00721CB1" w:rsidRPr="00A174F9" w:rsidRDefault="00721CB1" w:rsidP="00457957">
                        <w:pPr>
                          <w:framePr w:hSpace="180" w:wrap="around" w:vAnchor="page" w:hAnchor="margin" w:xAlign="center" w:y="2060"/>
                          <w:ind w:left="252" w:hangingChars="105" w:hanging="252"/>
                          <w:suppressOverlap/>
                          <w:rPr>
                            <w:rFonts w:eastAsiaTheme="minorEastAsia"/>
                            <w:color w:val="000000"/>
                            <w:szCs w:val="24"/>
                          </w:rPr>
                        </w:pPr>
                        <w:r w:rsidRPr="00A174F9">
                          <w:rPr>
                            <w:rFonts w:eastAsiaTheme="minorEastAsia"/>
                            <w:color w:val="000000"/>
                            <w:szCs w:val="24"/>
                          </w:rPr>
                          <w:sym w:font="Wingdings" w:char="F071"/>
                        </w:r>
                        <w:r w:rsidRPr="00A174F9">
                          <w:rPr>
                            <w:rFonts w:eastAsiaTheme="minorEastAsia"/>
                            <w:color w:val="000000"/>
                            <w:szCs w:val="24"/>
                          </w:rPr>
                          <w:t xml:space="preserve"> </w:t>
                        </w:r>
                        <w:r w:rsidRPr="00A174F9">
                          <w:rPr>
                            <w:rFonts w:eastAsiaTheme="minorEastAsia"/>
                            <w:color w:val="000000"/>
                            <w:kern w:val="0"/>
                            <w:szCs w:val="24"/>
                          </w:rPr>
                          <w:t>綠建環評</w:t>
                        </w:r>
                        <w:r w:rsidRPr="00A174F9">
                          <w:rPr>
                            <w:rFonts w:eastAsiaTheme="minorEastAsia"/>
                            <w:color w:val="000000"/>
                            <w:kern w:val="0"/>
                            <w:szCs w:val="24"/>
                          </w:rPr>
                          <w:t xml:space="preserve"> (</w:t>
                        </w:r>
                        <w:r w:rsidRPr="00A174F9">
                          <w:rPr>
                            <w:rFonts w:eastAsiaTheme="minorEastAsia"/>
                            <w:color w:val="000000"/>
                            <w:kern w:val="0"/>
                            <w:szCs w:val="24"/>
                          </w:rPr>
                          <w:t>等級</w:t>
                        </w:r>
                        <w:r w:rsidRPr="00A174F9">
                          <w:rPr>
                            <w:rFonts w:eastAsiaTheme="minorEastAsia"/>
                            <w:color w:val="000000"/>
                            <w:kern w:val="0"/>
                            <w:szCs w:val="24"/>
                          </w:rPr>
                          <w:t>:______)</w:t>
                        </w:r>
                      </w:p>
                      <w:p w14:paraId="09B1A7A7" w14:textId="497C4783" w:rsidR="006E099A" w:rsidRPr="00A174F9" w:rsidRDefault="006E099A" w:rsidP="00457957">
                        <w:pPr>
                          <w:framePr w:hSpace="180" w:wrap="around" w:vAnchor="page" w:hAnchor="margin" w:xAlign="center" w:y="2060"/>
                          <w:suppressOverlap/>
                          <w:rPr>
                            <w:rFonts w:eastAsiaTheme="minorEastAsia"/>
                            <w:color w:val="000000"/>
                            <w:szCs w:val="24"/>
                          </w:rPr>
                        </w:pPr>
                      </w:p>
                    </w:tc>
                    <w:tc>
                      <w:tcPr>
                        <w:tcW w:w="3809" w:type="dxa"/>
                        <w:shd w:val="clear" w:color="auto" w:fill="FFFFFF" w:themeFill="background1"/>
                      </w:tcPr>
                      <w:p w14:paraId="47BE699A" w14:textId="77777777" w:rsidR="006E099A" w:rsidRPr="00A174F9" w:rsidRDefault="00721CB1" w:rsidP="00457957">
                        <w:pPr>
                          <w:framePr w:hSpace="180" w:wrap="around" w:vAnchor="page" w:hAnchor="margin" w:xAlign="center" w:y="2060"/>
                          <w:ind w:left="252" w:hangingChars="105" w:hanging="252"/>
                          <w:suppressOverlap/>
                          <w:rPr>
                            <w:rFonts w:eastAsiaTheme="minorEastAsia"/>
                            <w:color w:val="000000"/>
                            <w:szCs w:val="24"/>
                          </w:rPr>
                        </w:pPr>
                        <w:r w:rsidRPr="00A174F9">
                          <w:rPr>
                            <w:rFonts w:eastAsiaTheme="minorEastAsia"/>
                            <w:color w:val="000000"/>
                            <w:szCs w:val="24"/>
                          </w:rPr>
                          <w:sym w:font="Wingdings" w:char="F071"/>
                        </w:r>
                        <w:r w:rsidRPr="00A174F9">
                          <w:rPr>
                            <w:rFonts w:eastAsiaTheme="minorEastAsia"/>
                            <w:color w:val="000000"/>
                            <w:szCs w:val="24"/>
                          </w:rPr>
                          <w:t xml:space="preserve"> </w:t>
                        </w:r>
                        <w:r w:rsidRPr="00A174F9">
                          <w:rPr>
                            <w:rFonts w:eastAsiaTheme="minorEastAsia"/>
                            <w:color w:val="000000"/>
                            <w:szCs w:val="24"/>
                          </w:rPr>
                          <w:t>建造業議會獎項</w:t>
                        </w:r>
                        <w:r w:rsidRPr="00A174F9">
                          <w:rPr>
                            <w:rFonts w:eastAsiaTheme="minorEastAsia"/>
                            <w:color w:val="000000"/>
                            <w:szCs w:val="24"/>
                          </w:rPr>
                          <w:t xml:space="preserve"> (________)</w:t>
                        </w:r>
                      </w:p>
                      <w:p w14:paraId="7F7956FB" w14:textId="60701ABB" w:rsidR="00721CB1" w:rsidRPr="00A174F9" w:rsidRDefault="00721CB1" w:rsidP="00457957">
                        <w:pPr>
                          <w:framePr w:hSpace="180" w:wrap="around" w:vAnchor="page" w:hAnchor="margin" w:xAlign="center" w:y="2060"/>
                          <w:ind w:left="252" w:hangingChars="105" w:hanging="252"/>
                          <w:suppressOverlap/>
                          <w:rPr>
                            <w:rFonts w:eastAsiaTheme="minorEastAsia"/>
                            <w:color w:val="000000"/>
                            <w:szCs w:val="24"/>
                          </w:rPr>
                        </w:pPr>
                      </w:p>
                    </w:tc>
                  </w:tr>
                  <w:tr w:rsidR="006E099A" w:rsidRPr="00A174F9" w14:paraId="42322C77" w14:textId="77777777" w:rsidTr="00EA5E0F">
                    <w:tc>
                      <w:tcPr>
                        <w:tcW w:w="3048" w:type="dxa"/>
                        <w:shd w:val="clear" w:color="auto" w:fill="FFFFFF" w:themeFill="background1"/>
                      </w:tcPr>
                      <w:p w14:paraId="54BBC6F2" w14:textId="7A524D8D" w:rsidR="00721CB1" w:rsidRPr="00A174F9" w:rsidRDefault="00721CB1" w:rsidP="00457957">
                        <w:pPr>
                          <w:framePr w:hSpace="180" w:wrap="around" w:vAnchor="page" w:hAnchor="margin" w:xAlign="center" w:y="2060"/>
                          <w:suppressOverlap/>
                          <w:rPr>
                            <w:rFonts w:eastAsiaTheme="minorEastAsia"/>
                            <w:color w:val="000000"/>
                            <w:szCs w:val="24"/>
                          </w:rPr>
                        </w:pPr>
                        <w:r w:rsidRPr="00A174F9">
                          <w:rPr>
                            <w:rFonts w:eastAsiaTheme="minorEastAsia"/>
                            <w:color w:val="000000"/>
                            <w:szCs w:val="24"/>
                          </w:rPr>
                          <w:sym w:font="Wingdings" w:char="F071"/>
                        </w:r>
                        <w:r w:rsidRPr="00A174F9">
                          <w:rPr>
                            <w:rFonts w:eastAsiaTheme="minorEastAsia"/>
                            <w:color w:val="000000"/>
                            <w:szCs w:val="24"/>
                          </w:rPr>
                          <w:t xml:space="preserve"> </w:t>
                        </w:r>
                        <w:r w:rsidRPr="00A174F9">
                          <w:rPr>
                            <w:rFonts w:eastAsiaTheme="minorEastAsia"/>
                            <w:color w:val="000000"/>
                            <w:kern w:val="0"/>
                            <w:szCs w:val="24"/>
                          </w:rPr>
                          <w:t>公德地盤嘉許計劃</w:t>
                        </w:r>
                      </w:p>
                      <w:p w14:paraId="74B0433C" w14:textId="5E055D9B" w:rsidR="006E099A" w:rsidRPr="00A174F9" w:rsidRDefault="006E099A" w:rsidP="00457957">
                        <w:pPr>
                          <w:framePr w:hSpace="180" w:wrap="around" w:vAnchor="page" w:hAnchor="margin" w:xAlign="center" w:y="2060"/>
                          <w:ind w:left="252" w:hangingChars="105" w:hanging="252"/>
                          <w:suppressOverlap/>
                          <w:rPr>
                            <w:rFonts w:eastAsiaTheme="minorEastAsia"/>
                            <w:color w:val="000000"/>
                            <w:szCs w:val="24"/>
                          </w:rPr>
                        </w:pPr>
                      </w:p>
                    </w:tc>
                    <w:tc>
                      <w:tcPr>
                        <w:tcW w:w="3402" w:type="dxa"/>
                        <w:shd w:val="clear" w:color="auto" w:fill="FFFFFF" w:themeFill="background1"/>
                      </w:tcPr>
                      <w:p w14:paraId="29105440" w14:textId="77777777" w:rsidR="006E099A" w:rsidRPr="00A174F9" w:rsidRDefault="006E099A" w:rsidP="00457957">
                        <w:pPr>
                          <w:framePr w:hSpace="180" w:wrap="around" w:vAnchor="page" w:hAnchor="margin" w:xAlign="center" w:y="2060"/>
                          <w:ind w:leftChars="13" w:left="372" w:hangingChars="142" w:hanging="341"/>
                          <w:suppressOverlap/>
                          <w:rPr>
                            <w:rFonts w:eastAsiaTheme="minorEastAsia"/>
                            <w:color w:val="000000"/>
                            <w:szCs w:val="24"/>
                          </w:rPr>
                        </w:pPr>
                        <w:r w:rsidRPr="00A174F9">
                          <w:rPr>
                            <w:rFonts w:eastAsiaTheme="minorEastAsia"/>
                            <w:color w:val="000000"/>
                            <w:szCs w:val="24"/>
                          </w:rPr>
                          <w:t xml:space="preserve"> </w:t>
                        </w:r>
                        <w:r w:rsidRPr="00A174F9">
                          <w:rPr>
                            <w:rFonts w:eastAsiaTheme="minorEastAsia"/>
                            <w:color w:val="000000"/>
                            <w:szCs w:val="24"/>
                          </w:rPr>
                          <w:sym w:font="Wingdings" w:char="F071"/>
                        </w:r>
                        <w:r w:rsidRPr="00A174F9">
                          <w:rPr>
                            <w:rFonts w:eastAsiaTheme="minorEastAsia"/>
                            <w:color w:val="000000"/>
                            <w:szCs w:val="24"/>
                          </w:rPr>
                          <w:t xml:space="preserve"> </w:t>
                        </w:r>
                        <w:r w:rsidRPr="00A174F9">
                          <w:rPr>
                            <w:rFonts w:eastAsiaTheme="minorEastAsia"/>
                            <w:color w:val="000000"/>
                            <w:kern w:val="0"/>
                            <w:szCs w:val="24"/>
                          </w:rPr>
                          <w:t>其他，請註明︰</w:t>
                        </w:r>
                      </w:p>
                      <w:p w14:paraId="727CF40A" w14:textId="77777777" w:rsidR="006E099A" w:rsidRPr="00A174F9" w:rsidRDefault="006E099A" w:rsidP="00457957">
                        <w:pPr>
                          <w:framePr w:hSpace="180" w:wrap="around" w:vAnchor="page" w:hAnchor="margin" w:xAlign="center" w:y="2060"/>
                          <w:ind w:left="334" w:hanging="334"/>
                          <w:suppressOverlap/>
                          <w:jc w:val="left"/>
                          <w:rPr>
                            <w:rFonts w:eastAsiaTheme="minorEastAsia"/>
                            <w:color w:val="000000"/>
                            <w:szCs w:val="24"/>
                          </w:rPr>
                        </w:pPr>
                        <w:r w:rsidRPr="00A174F9">
                          <w:rPr>
                            <w:rFonts w:eastAsiaTheme="minorEastAsia"/>
                            <w:color w:val="000000"/>
                            <w:szCs w:val="24"/>
                            <w:u w:val="single"/>
                          </w:rPr>
                          <w:t xml:space="preserve">                           </w:t>
                        </w:r>
                      </w:p>
                    </w:tc>
                    <w:tc>
                      <w:tcPr>
                        <w:tcW w:w="3809" w:type="dxa"/>
                        <w:shd w:val="clear" w:color="auto" w:fill="FFFFFF" w:themeFill="background1"/>
                      </w:tcPr>
                      <w:p w14:paraId="3EAB06D7" w14:textId="4AF58D63" w:rsidR="006E099A" w:rsidRPr="00A174F9" w:rsidRDefault="006E099A" w:rsidP="00457957">
                        <w:pPr>
                          <w:framePr w:hSpace="180" w:wrap="around" w:vAnchor="page" w:hAnchor="margin" w:xAlign="center" w:y="2060"/>
                          <w:tabs>
                            <w:tab w:val="center" w:pos="4153"/>
                            <w:tab w:val="right" w:pos="8306"/>
                          </w:tabs>
                          <w:snapToGrid w:val="0"/>
                          <w:ind w:left="316" w:hanging="283"/>
                          <w:suppressOverlap/>
                          <w:rPr>
                            <w:rFonts w:eastAsiaTheme="minorEastAsia"/>
                            <w:color w:val="000000"/>
                            <w:szCs w:val="24"/>
                            <w:u w:val="single"/>
                          </w:rPr>
                        </w:pPr>
                      </w:p>
                    </w:tc>
                  </w:tr>
                </w:tbl>
                <w:p w14:paraId="19E09A37" w14:textId="77777777" w:rsidR="006E099A" w:rsidRPr="00A174F9" w:rsidRDefault="006E099A" w:rsidP="00457957">
                  <w:pPr>
                    <w:framePr w:hSpace="180" w:wrap="around" w:vAnchor="page" w:hAnchor="margin" w:xAlign="center" w:y="2060"/>
                    <w:suppressOverlap/>
                    <w:rPr>
                      <w:rFonts w:eastAsiaTheme="minorEastAsia"/>
                      <w:color w:val="000000"/>
                      <w:szCs w:val="24"/>
                      <w:lang w:val="en-GB"/>
                    </w:rPr>
                  </w:pPr>
                </w:p>
              </w:tc>
            </w:tr>
          </w:tbl>
          <w:p w14:paraId="1612169C" w14:textId="77777777" w:rsidR="006E099A" w:rsidRPr="00A174F9" w:rsidRDefault="006E099A" w:rsidP="00FA1518">
            <w:pPr>
              <w:pStyle w:val="BodyText2"/>
              <w:rPr>
                <w:rFonts w:ascii="Times New Roman" w:eastAsiaTheme="minorEastAsia" w:hAnsi="Times New Roman"/>
                <w:color w:val="000000"/>
                <w:szCs w:val="24"/>
              </w:rPr>
            </w:pPr>
          </w:p>
        </w:tc>
      </w:tr>
    </w:tbl>
    <w:p w14:paraId="0656BEB9" w14:textId="2960482D" w:rsidR="006E099A" w:rsidRPr="00A174F9" w:rsidRDefault="006E099A" w:rsidP="006E099A">
      <w:pPr>
        <w:rPr>
          <w:rFonts w:eastAsiaTheme="minorEastAsia"/>
          <w:szCs w:val="24"/>
        </w:rPr>
      </w:pPr>
    </w:p>
    <w:p w14:paraId="57646A6A" w14:textId="784F686F" w:rsidR="00DD412A" w:rsidRDefault="00DD412A"/>
    <w:p w14:paraId="1C734FEB" w14:textId="77777777" w:rsidR="00324063" w:rsidRDefault="00324063">
      <w:r>
        <w:br w:type="page"/>
      </w:r>
    </w:p>
    <w:tbl>
      <w:tblPr>
        <w:tblpPr w:leftFromText="180" w:rightFromText="180" w:vertAnchor="page" w:horzAnchor="margin" w:tblpXSpec="center" w:tblpY="3367"/>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6E099A" w:rsidRPr="00A174F9" w14:paraId="4064A80E" w14:textId="77777777" w:rsidTr="00FA1518">
        <w:trPr>
          <w:cantSplit/>
          <w:trHeight w:val="243"/>
        </w:trPr>
        <w:tc>
          <w:tcPr>
            <w:tcW w:w="10206"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48DF7A53" w14:textId="34899058" w:rsidR="006E099A" w:rsidRPr="00A174F9" w:rsidRDefault="006E099A" w:rsidP="00FA1518">
            <w:pPr>
              <w:pStyle w:val="BodyText2"/>
              <w:jc w:val="center"/>
              <w:rPr>
                <w:rFonts w:ascii="Times New Roman" w:eastAsiaTheme="minorEastAsia" w:hAnsi="Times New Roman"/>
                <w:color w:val="FFFFFF"/>
                <w:szCs w:val="24"/>
              </w:rPr>
            </w:pPr>
            <w:r w:rsidRPr="00A174F9">
              <w:rPr>
                <w:rFonts w:ascii="Times New Roman" w:eastAsiaTheme="minorEastAsia" w:hAnsi="Times New Roman"/>
                <w:b/>
                <w:color w:val="FFFFFF"/>
                <w:szCs w:val="24"/>
              </w:rPr>
              <w:lastRenderedPageBreak/>
              <w:t>聲明</w:t>
            </w:r>
          </w:p>
        </w:tc>
      </w:tr>
    </w:tbl>
    <w:tbl>
      <w:tblPr>
        <w:tblpPr w:leftFromText="180" w:rightFromText="180" w:vertAnchor="page" w:horzAnchor="margin" w:tblpXSpec="center" w:tblpY="206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01"/>
      </w:tblGrid>
      <w:tr w:rsidR="006E099A" w:rsidRPr="00A174F9" w14:paraId="3433B3DA" w14:textId="77777777" w:rsidTr="00324063">
        <w:trPr>
          <w:trHeight w:val="4810"/>
        </w:trPr>
        <w:tc>
          <w:tcPr>
            <w:tcW w:w="10201" w:type="dxa"/>
          </w:tcPr>
          <w:p w14:paraId="708FFC1F" w14:textId="77777777" w:rsidR="006E099A" w:rsidRPr="00A174F9" w:rsidRDefault="006E099A" w:rsidP="00324063">
            <w:pPr>
              <w:tabs>
                <w:tab w:val="left" w:pos="2490"/>
              </w:tabs>
              <w:rPr>
                <w:rFonts w:eastAsiaTheme="minorEastAsia"/>
                <w:szCs w:val="24"/>
              </w:rPr>
            </w:pPr>
            <w:r w:rsidRPr="00A174F9">
              <w:rPr>
                <w:rFonts w:eastAsiaTheme="minorEastAsia"/>
                <w:kern w:val="0"/>
                <w:szCs w:val="24"/>
              </w:rPr>
              <w:t>本人／我們謹此聲明</w:t>
            </w:r>
          </w:p>
          <w:p w14:paraId="5EC825B3" w14:textId="11617AAC" w:rsidR="006E099A" w:rsidRPr="004A4EBC" w:rsidRDefault="006E099A" w:rsidP="00324063">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本人／我們等已細閱、注意並</w:t>
            </w:r>
            <w:r w:rsidR="00CD3BF4">
              <w:rPr>
                <w:rFonts w:ascii="Times New Roman" w:eastAsiaTheme="minorEastAsia" w:hAnsi="Times New Roman" w:hint="eastAsia"/>
                <w:szCs w:val="24"/>
              </w:rPr>
              <w:t>知</w:t>
            </w:r>
            <w:r w:rsidRPr="004A4EBC">
              <w:rPr>
                <w:rFonts w:ascii="Times New Roman" w:eastAsiaTheme="minorEastAsia" w:hAnsi="Times New Roman"/>
                <w:szCs w:val="24"/>
              </w:rPr>
              <w:t>悉</w:t>
            </w:r>
            <w:r w:rsidR="00211629" w:rsidRPr="004A4EBC">
              <w:rPr>
                <w:rFonts w:ascii="Times New Roman" w:eastAsiaTheme="minorEastAsia" w:hAnsi="Times New Roman"/>
                <w:szCs w:val="24"/>
              </w:rPr>
              <w:t>本報名表格</w:t>
            </w:r>
            <w:r w:rsidRPr="004A4EBC">
              <w:rPr>
                <w:rFonts w:ascii="Times New Roman" w:eastAsiaTheme="minorEastAsia" w:hAnsi="Times New Roman"/>
                <w:szCs w:val="24"/>
              </w:rPr>
              <w:t>及提名指南的所有內容，特別是本報名表格的「規則及條款」部份。</w:t>
            </w:r>
          </w:p>
          <w:p w14:paraId="3F5B285B" w14:textId="77777777" w:rsidR="006E099A" w:rsidRPr="004A4EBC" w:rsidRDefault="006E099A" w:rsidP="00324063">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本人／我們了解，本人／我們受到此大獎報名表格所列明的規則及條件所約束，並同意該約束。</w:t>
            </w:r>
          </w:p>
          <w:p w14:paraId="27280D37" w14:textId="77777777" w:rsidR="006E099A" w:rsidRPr="004A4EBC" w:rsidRDefault="006E099A" w:rsidP="00324063">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就本人／我們等所悉，此報名表格所提供的資料均屬正確無誤。</w:t>
            </w:r>
          </w:p>
          <w:p w14:paraId="131B1175" w14:textId="5B6558C9" w:rsidR="00CD3102" w:rsidRPr="004A4EBC" w:rsidRDefault="00211629" w:rsidP="00324063">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本人／我們</w:t>
            </w:r>
            <w:r w:rsidR="003F1B07" w:rsidRPr="004A4EBC">
              <w:rPr>
                <w:rFonts w:ascii="Times New Roman" w:eastAsiaTheme="minorEastAsia" w:hAnsi="Times New Roman"/>
                <w:szCs w:val="24"/>
              </w:rPr>
              <w:t>現准許</w:t>
            </w:r>
            <w:r w:rsidRPr="004A4EBC">
              <w:rPr>
                <w:rFonts w:ascii="Times New Roman" w:eastAsiaTheme="minorEastAsia" w:hAnsi="Times New Roman"/>
                <w:szCs w:val="24"/>
              </w:rPr>
              <w:t>建造業議會可持續建築大獎籌備委員會複製，印刷及</w:t>
            </w:r>
            <w:r w:rsidRPr="004A4EBC">
              <w:rPr>
                <w:rFonts w:ascii="Times New Roman" w:eastAsiaTheme="minorEastAsia" w:hAnsi="Times New Roman"/>
                <w:szCs w:val="24"/>
              </w:rPr>
              <w:t>/</w:t>
            </w:r>
            <w:r w:rsidRPr="004A4EBC">
              <w:rPr>
                <w:rFonts w:ascii="Times New Roman" w:eastAsiaTheme="minorEastAsia" w:hAnsi="Times New Roman"/>
                <w:szCs w:val="24"/>
              </w:rPr>
              <w:t>或出版所提供的資料作</w:t>
            </w:r>
            <w:r w:rsidR="00C0677B" w:rsidRPr="004A4EBC">
              <w:rPr>
                <w:rFonts w:ascii="Times New Roman" w:eastAsiaTheme="minorEastAsia" w:hAnsi="Times New Roman"/>
                <w:szCs w:val="24"/>
              </w:rPr>
              <w:t>建造業議會</w:t>
            </w:r>
            <w:r w:rsidR="00AC536F">
              <w:rPr>
                <w:rFonts w:ascii="Times New Roman" w:eastAsiaTheme="minorEastAsia" w:hAnsi="Times New Roman" w:hint="eastAsia"/>
                <w:szCs w:val="24"/>
              </w:rPr>
              <w:t>或</w:t>
            </w:r>
            <w:r w:rsidR="00C0677B" w:rsidRPr="004A4EBC">
              <w:rPr>
                <w:rFonts w:ascii="Times New Roman" w:eastAsiaTheme="minorEastAsia" w:hAnsi="Times New Roman"/>
                <w:szCs w:val="24"/>
              </w:rPr>
              <w:t>可持續建築大獎的所有</w:t>
            </w:r>
            <w:r w:rsidRPr="004A4EBC">
              <w:rPr>
                <w:rFonts w:ascii="Times New Roman" w:eastAsiaTheme="minorEastAsia" w:hAnsi="Times New Roman"/>
                <w:szCs w:val="24"/>
              </w:rPr>
              <w:t>用途</w:t>
            </w:r>
            <w:r w:rsidR="00C0677B" w:rsidRPr="004A4EBC">
              <w:rPr>
                <w:rFonts w:ascii="Times New Roman" w:eastAsiaTheme="minorEastAsia" w:hAnsi="Times New Roman"/>
                <w:szCs w:val="24"/>
              </w:rPr>
              <w:t>。</w:t>
            </w:r>
          </w:p>
          <w:p w14:paraId="468FCEDF" w14:textId="38892DE7" w:rsidR="006E099A" w:rsidRPr="004A4EBC" w:rsidRDefault="006E099A" w:rsidP="00324063">
            <w:pPr>
              <w:pStyle w:val="BodyText2"/>
              <w:numPr>
                <w:ilvl w:val="0"/>
                <w:numId w:val="33"/>
              </w:numPr>
              <w:rPr>
                <w:rFonts w:ascii="Times New Roman" w:eastAsiaTheme="minorEastAsia" w:hAnsi="Times New Roman"/>
                <w:szCs w:val="24"/>
              </w:rPr>
            </w:pPr>
            <w:r w:rsidRPr="004A4EBC">
              <w:rPr>
                <w:rFonts w:ascii="Times New Roman" w:eastAsiaTheme="minorEastAsia" w:hAnsi="Times New Roman"/>
                <w:szCs w:val="24"/>
              </w:rPr>
              <w:t>本人／我們等同意，本報名表格的「個人資料收集聲明」</w:t>
            </w:r>
            <w:r w:rsidR="00823392">
              <w:rPr>
                <w:rFonts w:ascii="Times New Roman" w:eastAsiaTheme="minorEastAsia" w:hAnsi="Times New Roman" w:hint="eastAsia"/>
                <w:szCs w:val="24"/>
                <w:lang w:val="en-HK"/>
              </w:rPr>
              <w:t>及所有其他資料</w:t>
            </w:r>
            <w:r w:rsidRPr="004A4EBC">
              <w:rPr>
                <w:rFonts w:ascii="Times New Roman" w:eastAsiaTheme="minorEastAsia" w:hAnsi="Times New Roman"/>
                <w:szCs w:val="24"/>
              </w:rPr>
              <w:t>。</w:t>
            </w:r>
          </w:p>
          <w:p w14:paraId="534ED2EF" w14:textId="77777777" w:rsidR="005B3BBF" w:rsidRPr="00A174F9" w:rsidRDefault="00163CDD" w:rsidP="00324063">
            <w:pPr>
              <w:pStyle w:val="BodyText2"/>
              <w:numPr>
                <w:ilvl w:val="0"/>
                <w:numId w:val="33"/>
              </w:numPr>
              <w:rPr>
                <w:rFonts w:eastAsiaTheme="minorEastAsia"/>
                <w:color w:val="000000" w:themeColor="text1"/>
                <w:szCs w:val="24"/>
              </w:rPr>
            </w:pPr>
            <w:r w:rsidRPr="004A4EBC">
              <w:rPr>
                <w:rFonts w:ascii="Times New Roman" w:eastAsiaTheme="minorEastAsia" w:hAnsi="Times New Roman"/>
                <w:szCs w:val="24"/>
              </w:rPr>
              <w:t>為讓你</w:t>
            </w:r>
            <w:r w:rsidRPr="00A174F9">
              <w:rPr>
                <w:rFonts w:eastAsiaTheme="minorEastAsia"/>
                <w:color w:val="000000" w:themeColor="text1"/>
                <w:szCs w:val="24"/>
              </w:rPr>
              <w:t>得知最新的議會活動和行業內發展情況，議會將使用你的個人資料，包括你的姓名、電話號碼和電郵地址，將有關訓練課程、測試、註冊、活動項目、議會工作和建造業其他方面的最新資訊提供給你。你可選擇是否同意接收上述資訊。</w:t>
            </w:r>
          </w:p>
          <w:p w14:paraId="1FAC688D" w14:textId="40E63A82" w:rsidR="006E099A" w:rsidRPr="00324063" w:rsidRDefault="005B3BBF" w:rsidP="00324063">
            <w:pPr>
              <w:rPr>
                <w:rFonts w:eastAsiaTheme="minorEastAsia"/>
                <w:color w:val="000000" w:themeColor="text1"/>
                <w:szCs w:val="24"/>
              </w:rPr>
            </w:pPr>
            <w:r w:rsidRPr="00A174F9">
              <w:rPr>
                <w:rFonts w:eastAsiaTheme="minorEastAsia"/>
                <w:color w:val="000000" w:themeColor="text1"/>
                <w:szCs w:val="24"/>
              </w:rPr>
              <w:sym w:font="Wingdings" w:char="F071"/>
            </w:r>
            <w:r w:rsidRPr="00A174F9">
              <w:rPr>
                <w:rFonts w:eastAsiaTheme="minorEastAsia"/>
                <w:color w:val="000000" w:themeColor="text1"/>
                <w:szCs w:val="24"/>
              </w:rPr>
              <w:t xml:space="preserve">  </w:t>
            </w:r>
            <w:r w:rsidR="00163CDD" w:rsidRPr="00A174F9">
              <w:rPr>
                <w:rFonts w:eastAsiaTheme="minorEastAsia"/>
                <w:color w:val="000000" w:themeColor="text1"/>
                <w:szCs w:val="24"/>
              </w:rPr>
              <w:t>本人不同意日後接收由建造業議會發出有關議會活動和與建造業相關的資訊。</w:t>
            </w:r>
          </w:p>
        </w:tc>
      </w:tr>
      <w:tr w:rsidR="00324063" w:rsidRPr="00A174F9" w14:paraId="0B810770" w14:textId="77777777" w:rsidTr="00324063">
        <w:trPr>
          <w:trHeight w:val="407"/>
        </w:trPr>
        <w:tc>
          <w:tcPr>
            <w:tcW w:w="10201" w:type="dxa"/>
          </w:tcPr>
          <w:p w14:paraId="43B17FCF" w14:textId="77777777" w:rsidR="00324063" w:rsidRPr="00A174F9" w:rsidRDefault="00324063" w:rsidP="00324063">
            <w:pPr>
              <w:tabs>
                <w:tab w:val="left" w:pos="2490"/>
              </w:tabs>
              <w:rPr>
                <w:rFonts w:eastAsiaTheme="minorEastAsia"/>
                <w:kern w:val="0"/>
                <w:szCs w:val="24"/>
              </w:rPr>
            </w:pPr>
          </w:p>
        </w:tc>
      </w:tr>
      <w:tr w:rsidR="00324063" w:rsidRPr="00A174F9" w14:paraId="39833CFF" w14:textId="77777777" w:rsidTr="00324063">
        <w:trPr>
          <w:trHeight w:val="407"/>
        </w:trPr>
        <w:tc>
          <w:tcPr>
            <w:tcW w:w="10201" w:type="dxa"/>
          </w:tcPr>
          <w:p w14:paraId="14E9FEBE" w14:textId="77777777" w:rsidR="00324063" w:rsidRPr="00A174F9" w:rsidRDefault="00324063" w:rsidP="00324063">
            <w:pPr>
              <w:snapToGrid w:val="0"/>
              <w:rPr>
                <w:rFonts w:eastAsiaTheme="minorEastAsia"/>
                <w:b/>
                <w:szCs w:val="24"/>
                <w:lang w:val="en-AU"/>
              </w:rPr>
            </w:pPr>
            <w:r w:rsidRPr="00A174F9">
              <w:rPr>
                <w:rFonts w:eastAsiaTheme="minorEastAsia"/>
                <w:b/>
                <w:bCs/>
                <w:iCs/>
                <w:kern w:val="0"/>
                <w:szCs w:val="24"/>
              </w:rPr>
              <w:t>個人資料收集聲明</w:t>
            </w:r>
          </w:p>
          <w:p w14:paraId="6FDE8980" w14:textId="77777777" w:rsidR="00324063" w:rsidRPr="00A174F9" w:rsidRDefault="00324063" w:rsidP="00324063">
            <w:pPr>
              <w:snapToGrid w:val="0"/>
              <w:rPr>
                <w:rFonts w:eastAsiaTheme="minorEastAsia"/>
                <w:szCs w:val="24"/>
                <w:lang w:val="en-AU"/>
              </w:rPr>
            </w:pPr>
          </w:p>
          <w:p w14:paraId="474DE278" w14:textId="77777777" w:rsidR="00324063" w:rsidRPr="00A174F9" w:rsidRDefault="00324063" w:rsidP="00324063">
            <w:pPr>
              <w:snapToGrid w:val="0"/>
              <w:rPr>
                <w:rFonts w:eastAsiaTheme="minorEastAsia"/>
                <w:b/>
                <w:i/>
                <w:szCs w:val="24"/>
                <w:lang w:val="en-AU"/>
              </w:rPr>
            </w:pPr>
            <w:r w:rsidRPr="00A174F9">
              <w:rPr>
                <w:rFonts w:eastAsiaTheme="minorEastAsia"/>
                <w:iCs/>
                <w:szCs w:val="24"/>
              </w:rPr>
              <w:t>閣下提供予建造議業議會（議會）的資料，包括</w:t>
            </w:r>
            <w:r w:rsidRPr="00A174F9">
              <w:rPr>
                <w:rFonts w:eastAsiaTheme="minorEastAsia"/>
                <w:iCs/>
                <w:szCs w:val="24"/>
              </w:rPr>
              <w:t xml:space="preserve"> </w:t>
            </w:r>
            <w:r w:rsidRPr="00A174F9">
              <w:rPr>
                <w:rFonts w:eastAsiaTheme="minorEastAsia"/>
                <w:iCs/>
                <w:szCs w:val="24"/>
              </w:rPr>
              <w:t>《個人資料〔私隱〕條例》</w:t>
            </w:r>
            <w:r w:rsidRPr="00A174F9">
              <w:rPr>
                <w:rFonts w:eastAsiaTheme="minorEastAsia"/>
                <w:iCs/>
                <w:szCs w:val="24"/>
              </w:rPr>
              <w:t>(</w:t>
            </w:r>
            <w:r w:rsidRPr="00A174F9">
              <w:rPr>
                <w:rFonts w:eastAsiaTheme="minorEastAsia"/>
                <w:iCs/>
                <w:szCs w:val="24"/>
              </w:rPr>
              <w:t>第</w:t>
            </w:r>
            <w:r w:rsidRPr="00A174F9">
              <w:rPr>
                <w:rFonts w:eastAsiaTheme="minorEastAsia"/>
                <w:iCs/>
                <w:szCs w:val="24"/>
              </w:rPr>
              <w:t>486</w:t>
            </w:r>
            <w:r w:rsidRPr="00A174F9">
              <w:rPr>
                <w:rFonts w:eastAsiaTheme="minorEastAsia"/>
                <w:iCs/>
                <w:szCs w:val="24"/>
              </w:rPr>
              <w:t>章</w:t>
            </w:r>
            <w:r w:rsidRPr="00A174F9">
              <w:rPr>
                <w:rFonts w:eastAsiaTheme="minorEastAsia"/>
                <w:iCs/>
                <w:szCs w:val="24"/>
              </w:rPr>
              <w:t>)</w:t>
            </w:r>
            <w:r w:rsidRPr="00A174F9">
              <w:rPr>
                <w:rFonts w:eastAsiaTheme="minorEastAsia"/>
                <w:iCs/>
                <w:szCs w:val="24"/>
              </w:rPr>
              <w:t>所指的個人資料，只會用於相關議會之活動，特別是建造業議會可持續建築大獎的相關評審及公關活動用途。</w:t>
            </w:r>
          </w:p>
          <w:p w14:paraId="11F5EFE3" w14:textId="77777777" w:rsidR="00324063" w:rsidRPr="00A174F9" w:rsidRDefault="00324063" w:rsidP="00324063">
            <w:pPr>
              <w:snapToGrid w:val="0"/>
              <w:rPr>
                <w:rFonts w:eastAsiaTheme="minorEastAsia"/>
                <w:szCs w:val="24"/>
                <w:lang w:val="en-AU"/>
              </w:rPr>
            </w:pPr>
          </w:p>
          <w:p w14:paraId="23008639" w14:textId="77777777" w:rsidR="00324063" w:rsidRPr="00A174F9" w:rsidRDefault="00324063" w:rsidP="00324063">
            <w:pPr>
              <w:snapToGrid w:val="0"/>
              <w:rPr>
                <w:rFonts w:eastAsiaTheme="minorEastAsia"/>
                <w:szCs w:val="24"/>
                <w:lang w:val="en-AU"/>
              </w:rPr>
            </w:pPr>
            <w:r w:rsidRPr="00A174F9">
              <w:rPr>
                <w:rFonts w:eastAsiaTheme="minorEastAsia"/>
                <w:iCs/>
                <w:szCs w:val="24"/>
              </w:rPr>
              <w:t>為讓　閣下得知最新的議會活動和行業發展，議會將使用　閣下的個人資料，包括　閣下的姓名、電話號碼、郵寄和電郵地址，將有關議會之訓練課程、工藝測試、註冊、活動項目、議會工作和建造業其他方面的最新資訊提供予　閣下。</w:t>
            </w:r>
          </w:p>
          <w:p w14:paraId="6629F95E" w14:textId="77777777" w:rsidR="00324063" w:rsidRPr="00A174F9" w:rsidRDefault="00324063" w:rsidP="00324063">
            <w:pPr>
              <w:snapToGrid w:val="0"/>
              <w:rPr>
                <w:rFonts w:eastAsiaTheme="minorEastAsia"/>
                <w:szCs w:val="24"/>
                <w:lang w:val="en-AU"/>
              </w:rPr>
            </w:pPr>
          </w:p>
          <w:p w14:paraId="735081FB" w14:textId="77777777" w:rsidR="00324063" w:rsidRPr="00A174F9" w:rsidRDefault="00324063" w:rsidP="00324063">
            <w:pPr>
              <w:snapToGrid w:val="0"/>
              <w:rPr>
                <w:rFonts w:eastAsiaTheme="minorEastAsia"/>
                <w:iCs/>
                <w:szCs w:val="24"/>
              </w:rPr>
            </w:pPr>
            <w:r w:rsidRPr="00A174F9">
              <w:rPr>
                <w:rFonts w:eastAsiaTheme="minorEastAsia"/>
                <w:iCs/>
                <w:szCs w:val="24"/>
              </w:rPr>
              <w:t>閣下可選擇是否同意接收上述資訊。若不同意，請在本報名表格「聲明」部份勾選在　閣下的簽名位置上方的空格。</w:t>
            </w:r>
          </w:p>
          <w:p w14:paraId="72977D88" w14:textId="77777777" w:rsidR="00324063" w:rsidRPr="00A174F9" w:rsidRDefault="00324063" w:rsidP="00324063">
            <w:pPr>
              <w:snapToGrid w:val="0"/>
              <w:rPr>
                <w:rFonts w:eastAsiaTheme="minorEastAsia"/>
                <w:szCs w:val="24"/>
                <w:lang w:val="en-AU"/>
              </w:rPr>
            </w:pPr>
          </w:p>
          <w:p w14:paraId="38B7B448" w14:textId="77777777" w:rsidR="00324063" w:rsidRPr="00A174F9" w:rsidRDefault="00324063" w:rsidP="00324063">
            <w:pPr>
              <w:snapToGrid w:val="0"/>
              <w:rPr>
                <w:rFonts w:eastAsiaTheme="minorEastAsia"/>
                <w:szCs w:val="24"/>
                <w:lang w:val="en-AU"/>
              </w:rPr>
            </w:pPr>
            <w:r w:rsidRPr="00A174F9">
              <w:rPr>
                <w:rFonts w:eastAsiaTheme="minorEastAsia"/>
                <w:szCs w:val="24"/>
                <w:lang w:val="en-AU"/>
              </w:rPr>
              <w:t>在未得</w:t>
            </w:r>
            <w:r w:rsidRPr="00A174F9">
              <w:rPr>
                <w:rFonts w:eastAsiaTheme="minorEastAsia"/>
                <w:iCs/>
                <w:szCs w:val="24"/>
              </w:rPr>
              <w:t xml:space="preserve">　閣下</w:t>
            </w:r>
            <w:r w:rsidRPr="00A174F9">
              <w:rPr>
                <w:rFonts w:eastAsiaTheme="minorEastAsia"/>
                <w:szCs w:val="24"/>
                <w:lang w:val="en-AU"/>
              </w:rPr>
              <w:t>的事先同意起，議會不會將</w:t>
            </w:r>
            <w:r w:rsidRPr="00A174F9">
              <w:rPr>
                <w:rFonts w:eastAsiaTheme="minorEastAsia"/>
                <w:iCs/>
                <w:szCs w:val="24"/>
              </w:rPr>
              <w:t xml:space="preserve">　閣下</w:t>
            </w:r>
            <w:r w:rsidRPr="00A174F9">
              <w:rPr>
                <w:rFonts w:eastAsiaTheme="minorEastAsia"/>
                <w:szCs w:val="24"/>
                <w:lang w:val="en-AU"/>
              </w:rPr>
              <w:t>的個人資料轉移給任何第三方。</w:t>
            </w:r>
          </w:p>
          <w:p w14:paraId="7A8BFAF4" w14:textId="77777777" w:rsidR="00324063" w:rsidRPr="00A174F9" w:rsidRDefault="00324063" w:rsidP="00324063">
            <w:pPr>
              <w:snapToGrid w:val="0"/>
              <w:rPr>
                <w:rFonts w:eastAsiaTheme="minorEastAsia"/>
                <w:szCs w:val="24"/>
                <w:lang w:val="en-AU"/>
              </w:rPr>
            </w:pPr>
          </w:p>
          <w:p w14:paraId="672769CF" w14:textId="77777777" w:rsidR="00324063" w:rsidRPr="00A174F9" w:rsidRDefault="00324063" w:rsidP="00324063">
            <w:pPr>
              <w:snapToGrid w:val="0"/>
              <w:rPr>
                <w:rFonts w:eastAsiaTheme="minorEastAsia"/>
                <w:szCs w:val="24"/>
                <w:lang w:val="en-AU"/>
              </w:rPr>
            </w:pPr>
            <w:r w:rsidRPr="00A174F9">
              <w:rPr>
                <w:rFonts w:eastAsiaTheme="minorEastAsia"/>
                <w:iCs/>
                <w:szCs w:val="24"/>
              </w:rPr>
              <w:t>閣下</w:t>
            </w:r>
            <w:r w:rsidRPr="00A174F9">
              <w:rPr>
                <w:rFonts w:eastAsiaTheme="minorEastAsia"/>
                <w:szCs w:val="24"/>
                <w:lang w:val="en-AU"/>
              </w:rPr>
              <w:t>必須向議會提供完整的資料。如</w:t>
            </w:r>
            <w:r w:rsidRPr="00A174F9">
              <w:rPr>
                <w:rFonts w:eastAsiaTheme="minorEastAsia"/>
                <w:iCs/>
                <w:szCs w:val="24"/>
              </w:rPr>
              <w:t xml:space="preserve">　閣下</w:t>
            </w:r>
            <w:r w:rsidRPr="00A174F9">
              <w:rPr>
                <w:rFonts w:eastAsiaTheme="minorEastAsia"/>
                <w:szCs w:val="24"/>
                <w:lang w:val="en-AU"/>
              </w:rPr>
              <w:t>未能提供完整的資料，議會或無法處理及</w:t>
            </w:r>
            <w:r w:rsidRPr="00A174F9">
              <w:rPr>
                <w:rFonts w:eastAsiaTheme="minorEastAsia"/>
                <w:szCs w:val="24"/>
                <w:lang w:val="en-AU"/>
              </w:rPr>
              <w:t>/</w:t>
            </w:r>
            <w:r w:rsidRPr="00A174F9">
              <w:rPr>
                <w:rFonts w:eastAsiaTheme="minorEastAsia"/>
                <w:szCs w:val="24"/>
                <w:lang w:val="en-AU"/>
              </w:rPr>
              <w:t>或考慮</w:t>
            </w:r>
            <w:r w:rsidRPr="00A174F9">
              <w:rPr>
                <w:rFonts w:eastAsiaTheme="minorEastAsia"/>
                <w:iCs/>
                <w:szCs w:val="24"/>
              </w:rPr>
              <w:t xml:space="preserve">　閣下</w:t>
            </w:r>
            <w:r w:rsidRPr="00A174F9">
              <w:rPr>
                <w:rFonts w:eastAsiaTheme="minorEastAsia"/>
                <w:szCs w:val="24"/>
                <w:lang w:val="en-AU"/>
              </w:rPr>
              <w:t>的申請。</w:t>
            </w:r>
          </w:p>
          <w:p w14:paraId="6E131E1C" w14:textId="77777777" w:rsidR="00324063" w:rsidRPr="00A174F9" w:rsidRDefault="00324063" w:rsidP="00324063">
            <w:pPr>
              <w:snapToGrid w:val="0"/>
              <w:rPr>
                <w:rFonts w:eastAsiaTheme="minorEastAsia"/>
                <w:szCs w:val="24"/>
                <w:lang w:val="en-AU"/>
              </w:rPr>
            </w:pPr>
          </w:p>
          <w:p w14:paraId="0F793F6F" w14:textId="21CCC749" w:rsidR="00324063" w:rsidRPr="00324063" w:rsidRDefault="00324063" w:rsidP="00324063">
            <w:pPr>
              <w:snapToGrid w:val="0"/>
              <w:rPr>
                <w:rFonts w:eastAsiaTheme="minorEastAsia"/>
                <w:szCs w:val="24"/>
              </w:rPr>
            </w:pPr>
            <w:r w:rsidRPr="00A174F9">
              <w:rPr>
                <w:rFonts w:eastAsiaTheme="minorEastAsia"/>
                <w:iCs/>
                <w:kern w:val="0"/>
                <w:szCs w:val="24"/>
              </w:rPr>
              <w:t>閣下有權要求查閱及修正　閣下的個人資料。有關申請須以書面向</w:t>
            </w:r>
            <w:r w:rsidRPr="00A174F9">
              <w:rPr>
                <w:rFonts w:eastAsiaTheme="minorEastAsia"/>
                <w:iCs/>
                <w:kern w:val="0"/>
                <w:szCs w:val="24"/>
              </w:rPr>
              <w:t>[</w:t>
            </w:r>
            <w:r>
              <w:rPr>
                <w:rFonts w:eastAsiaTheme="minorEastAsia" w:hint="eastAsia"/>
                <w:iCs/>
                <w:kern w:val="0"/>
                <w:szCs w:val="24"/>
              </w:rPr>
              <w:t>經理—行業發展</w:t>
            </w:r>
            <w:r>
              <w:rPr>
                <w:rFonts w:eastAsiaTheme="minorEastAsia" w:hint="eastAsia"/>
                <w:iCs/>
                <w:kern w:val="0"/>
                <w:szCs w:val="24"/>
              </w:rPr>
              <w:t>(</w:t>
            </w:r>
            <w:r>
              <w:rPr>
                <w:rFonts w:eastAsiaTheme="minorEastAsia" w:hint="eastAsia"/>
                <w:iCs/>
                <w:kern w:val="0"/>
                <w:szCs w:val="24"/>
              </w:rPr>
              <w:t>環境及可持續部</w:t>
            </w:r>
            <w:r w:rsidRPr="00A174F9">
              <w:rPr>
                <w:rFonts w:eastAsiaTheme="minorEastAsia"/>
                <w:iCs/>
                <w:kern w:val="0"/>
                <w:szCs w:val="24"/>
              </w:rPr>
              <w:t>]</w:t>
            </w:r>
            <w:r w:rsidRPr="00A174F9">
              <w:rPr>
                <w:rFonts w:eastAsiaTheme="minorEastAsia"/>
                <w:iCs/>
                <w:kern w:val="0"/>
                <w:szCs w:val="24"/>
              </w:rPr>
              <w:t>提出，地址為香港九龍觀塘駿業街</w:t>
            </w:r>
            <w:r w:rsidRPr="00A174F9">
              <w:rPr>
                <w:rFonts w:eastAsiaTheme="minorEastAsia"/>
                <w:iCs/>
                <w:kern w:val="0"/>
                <w:szCs w:val="24"/>
              </w:rPr>
              <w:t>56</w:t>
            </w:r>
            <w:r w:rsidRPr="00A174F9">
              <w:rPr>
                <w:rFonts w:eastAsiaTheme="minorEastAsia"/>
                <w:iCs/>
                <w:kern w:val="0"/>
                <w:szCs w:val="24"/>
              </w:rPr>
              <w:t>號中海日升中心</w:t>
            </w:r>
            <w:r w:rsidRPr="00A174F9">
              <w:rPr>
                <w:rFonts w:eastAsiaTheme="minorEastAsia"/>
                <w:iCs/>
                <w:kern w:val="0"/>
                <w:szCs w:val="24"/>
              </w:rPr>
              <w:t>38</w:t>
            </w:r>
            <w:r w:rsidRPr="00A174F9">
              <w:rPr>
                <w:rFonts w:eastAsiaTheme="minorEastAsia"/>
                <w:iCs/>
                <w:kern w:val="0"/>
                <w:szCs w:val="24"/>
              </w:rPr>
              <w:t>樓議會總辦事處。</w:t>
            </w:r>
          </w:p>
        </w:tc>
      </w:tr>
    </w:tbl>
    <w:p w14:paraId="535B41FA" w14:textId="77777777" w:rsidR="00324063" w:rsidRDefault="00324063">
      <w:r>
        <w:br w:type="page"/>
      </w:r>
    </w:p>
    <w:tbl>
      <w:tblPr>
        <w:tblW w:w="10065" w:type="dxa"/>
        <w:tblInd w:w="-823" w:type="dxa"/>
        <w:tblBorders>
          <w:top w:val="double" w:sz="4" w:space="0" w:color="auto"/>
          <w:left w:val="double" w:sz="4" w:space="0" w:color="auto"/>
          <w:bottom w:val="double" w:sz="4" w:space="0" w:color="auto"/>
          <w:right w:val="double" w:sz="4" w:space="0" w:color="auto"/>
        </w:tblBorders>
        <w:tblLayout w:type="fixed"/>
        <w:tblCellMar>
          <w:left w:w="28" w:type="dxa"/>
          <w:right w:w="28" w:type="dxa"/>
        </w:tblCellMar>
        <w:tblLook w:val="0000" w:firstRow="0" w:lastRow="0" w:firstColumn="0" w:lastColumn="0" w:noHBand="0" w:noVBand="0"/>
      </w:tblPr>
      <w:tblGrid>
        <w:gridCol w:w="425"/>
        <w:gridCol w:w="9640"/>
      </w:tblGrid>
      <w:tr w:rsidR="006E099A" w:rsidRPr="00A174F9" w14:paraId="5D5825A0" w14:textId="77777777" w:rsidTr="00FA1518">
        <w:trPr>
          <w:cantSplit/>
        </w:trPr>
        <w:tc>
          <w:tcPr>
            <w:tcW w:w="10065" w:type="dxa"/>
            <w:gridSpan w:val="2"/>
          </w:tcPr>
          <w:p w14:paraId="04CD919F" w14:textId="61CB67D5" w:rsidR="006E099A" w:rsidRPr="00A174F9" w:rsidRDefault="006E099A" w:rsidP="00324063">
            <w:pPr>
              <w:snapToGrid w:val="0"/>
              <w:rPr>
                <w:rFonts w:eastAsiaTheme="minorEastAsia"/>
                <w:i/>
                <w:iCs/>
                <w:szCs w:val="24"/>
              </w:rPr>
            </w:pPr>
          </w:p>
        </w:tc>
      </w:tr>
      <w:tr w:rsidR="006E099A" w:rsidRPr="00A174F9" w14:paraId="78DBD140" w14:textId="77777777" w:rsidTr="00FA1518">
        <w:trPr>
          <w:cantSplit/>
        </w:trPr>
        <w:tc>
          <w:tcPr>
            <w:tcW w:w="10065" w:type="dxa"/>
            <w:gridSpan w:val="2"/>
          </w:tcPr>
          <w:p w14:paraId="19A8530E" w14:textId="77777777" w:rsidR="006E099A" w:rsidRPr="00A174F9" w:rsidRDefault="006E099A" w:rsidP="00FA1518">
            <w:pPr>
              <w:pStyle w:val="BodyText2"/>
              <w:snapToGrid w:val="0"/>
              <w:spacing w:beforeLines="50" w:before="180"/>
              <w:rPr>
                <w:rFonts w:ascii="Times New Roman" w:eastAsiaTheme="minorEastAsia" w:hAnsi="Times New Roman"/>
                <w:b/>
                <w:bCs/>
                <w:iCs/>
                <w:szCs w:val="24"/>
              </w:rPr>
            </w:pPr>
            <w:r w:rsidRPr="00A174F9">
              <w:rPr>
                <w:rFonts w:ascii="Times New Roman" w:eastAsiaTheme="minorEastAsia" w:hAnsi="Times New Roman"/>
                <w:b/>
                <w:bCs/>
                <w:iCs/>
                <w:szCs w:val="24"/>
              </w:rPr>
              <w:t>規則及條款</w:t>
            </w:r>
          </w:p>
          <w:p w14:paraId="6986F116" w14:textId="5313F90E" w:rsidR="006E099A" w:rsidRPr="00A174F9" w:rsidRDefault="006E099A" w:rsidP="00FA1518">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szCs w:val="24"/>
              </w:rPr>
              <w:t>所有建造業議會可持續建築大獎</w:t>
            </w:r>
            <w:r w:rsidRPr="00A174F9">
              <w:rPr>
                <w:rFonts w:ascii="Times New Roman" w:eastAsiaTheme="minorEastAsia" w:hAnsi="Times New Roman"/>
                <w:iCs/>
                <w:szCs w:val="24"/>
              </w:rPr>
              <w:t>(</w:t>
            </w:r>
            <w:r w:rsidRPr="00A174F9">
              <w:rPr>
                <w:rFonts w:ascii="Times New Roman" w:eastAsiaTheme="minorEastAsia" w:hAnsi="Times New Roman"/>
                <w:iCs/>
                <w:szCs w:val="24"/>
              </w:rPr>
              <w:t>大獎</w:t>
            </w:r>
            <w:r w:rsidRPr="00A174F9">
              <w:rPr>
                <w:rFonts w:ascii="Times New Roman" w:eastAsiaTheme="minorEastAsia" w:hAnsi="Times New Roman"/>
                <w:iCs/>
                <w:szCs w:val="24"/>
              </w:rPr>
              <w:t>)</w:t>
            </w:r>
            <w:r w:rsidRPr="00A174F9">
              <w:rPr>
                <w:rFonts w:ascii="Times New Roman" w:eastAsiaTheme="minorEastAsia" w:hAnsi="Times New Roman"/>
                <w:iCs/>
                <w:szCs w:val="24"/>
              </w:rPr>
              <w:t>的報名人士須遵守以下規則及條款，以及由議會（主辦機構）及／或評審委員會（在「大獎」</w:t>
            </w:r>
            <w:r w:rsidR="00823392">
              <w:rPr>
                <w:rFonts w:ascii="Times New Roman" w:eastAsiaTheme="minorEastAsia" w:hAnsi="Times New Roman" w:hint="eastAsia"/>
                <w:iCs/>
                <w:szCs w:val="24"/>
              </w:rPr>
              <w:t>網頁</w:t>
            </w:r>
            <w:r w:rsidRPr="00A174F9">
              <w:rPr>
                <w:rFonts w:ascii="Times New Roman" w:eastAsiaTheme="minorEastAsia" w:hAnsi="Times New Roman"/>
                <w:iCs/>
                <w:szCs w:val="24"/>
              </w:rPr>
              <w:t>）認為合適的其他規則及條款。大獎的規則及條款如下︰</w:t>
            </w:r>
          </w:p>
        </w:tc>
      </w:tr>
      <w:tr w:rsidR="00D71971" w:rsidRPr="00A174F9" w14:paraId="6A1A692D" w14:textId="77777777" w:rsidTr="00FA1518">
        <w:tc>
          <w:tcPr>
            <w:tcW w:w="425" w:type="dxa"/>
          </w:tcPr>
          <w:p w14:paraId="2CD0E367" w14:textId="5E2672EE"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64B0B4F1" w14:textId="13C24F49" w:rsidR="00D71971" w:rsidRPr="00A174F9" w:rsidRDefault="00D71971" w:rsidP="00D71971">
            <w:pPr>
              <w:pStyle w:val="BodyText2"/>
              <w:snapToGrid w:val="0"/>
              <w:spacing w:beforeLines="50" w:before="180"/>
              <w:rPr>
                <w:rFonts w:ascii="Times New Roman" w:eastAsiaTheme="minorEastAsia" w:hAnsi="Times New Roman"/>
                <w:iCs/>
                <w:kern w:val="2"/>
                <w:szCs w:val="24"/>
              </w:rPr>
            </w:pPr>
            <w:r w:rsidRPr="00A174F9">
              <w:rPr>
                <w:rFonts w:ascii="Times New Roman" w:eastAsiaTheme="minorEastAsia" w:hAnsi="Times New Roman"/>
                <w:iCs/>
                <w:kern w:val="2"/>
                <w:szCs w:val="24"/>
              </w:rPr>
              <w:t>入圍機構</w:t>
            </w:r>
            <w:r>
              <w:rPr>
                <w:rFonts w:ascii="Times New Roman" w:eastAsiaTheme="minorEastAsia" w:hAnsi="Times New Roman" w:hint="eastAsia"/>
                <w:iCs/>
                <w:kern w:val="2"/>
                <w:szCs w:val="24"/>
              </w:rPr>
              <w:t>若受到邀請，</w:t>
            </w:r>
            <w:r w:rsidRPr="00A174F9">
              <w:rPr>
                <w:rFonts w:ascii="Times New Roman" w:eastAsiaTheme="minorEastAsia" w:hAnsi="Times New Roman"/>
                <w:iCs/>
                <w:kern w:val="2"/>
                <w:szCs w:val="24"/>
              </w:rPr>
              <w:t>必須</w:t>
            </w:r>
            <w:r>
              <w:rPr>
                <w:rFonts w:ascii="Times New Roman" w:eastAsiaTheme="minorEastAsia" w:hAnsi="Times New Roman" w:hint="eastAsia"/>
                <w:iCs/>
                <w:kern w:val="2"/>
                <w:szCs w:val="24"/>
              </w:rPr>
              <w:t>為</w:t>
            </w:r>
            <w:r w:rsidR="00324063">
              <w:rPr>
                <w:rFonts w:ascii="Times New Roman" w:eastAsiaTheme="minorEastAsia" w:hAnsi="Times New Roman" w:hint="eastAsia"/>
                <w:iCs/>
                <w:kern w:val="2"/>
                <w:szCs w:val="24"/>
              </w:rPr>
              <w:t>技</w:t>
            </w:r>
            <w:r>
              <w:rPr>
                <w:rFonts w:ascii="Times New Roman" w:eastAsiaTheme="minorEastAsia" w:hAnsi="Times New Roman" w:hint="eastAsia"/>
                <w:iCs/>
                <w:kern w:val="2"/>
                <w:szCs w:val="24"/>
              </w:rPr>
              <w:t>術委員會安排實地面試以進行現場評估。無法安排實地面試將有機會失去參賽</w:t>
            </w:r>
            <w:r w:rsidRPr="00A174F9">
              <w:rPr>
                <w:rFonts w:ascii="Times New Roman" w:eastAsiaTheme="minorEastAsia" w:hAnsi="Times New Roman"/>
                <w:iCs/>
                <w:kern w:val="2"/>
                <w:szCs w:val="24"/>
              </w:rPr>
              <w:t>資格</w:t>
            </w:r>
            <w:r>
              <w:rPr>
                <w:rFonts w:ascii="Times New Roman" w:eastAsiaTheme="minorEastAsia" w:hAnsi="Times New Roman" w:hint="eastAsia"/>
                <w:iCs/>
                <w:kern w:val="2"/>
                <w:szCs w:val="24"/>
              </w:rPr>
              <w:t>。</w:t>
            </w:r>
          </w:p>
        </w:tc>
      </w:tr>
      <w:tr w:rsidR="00D71971" w:rsidRPr="00A174F9" w14:paraId="72C45415" w14:textId="77777777" w:rsidTr="00FA1518">
        <w:tc>
          <w:tcPr>
            <w:tcW w:w="425" w:type="dxa"/>
          </w:tcPr>
          <w:p w14:paraId="23F7728C" w14:textId="7B79ECB1"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66F226B8" w14:textId="77777777" w:rsidR="00D71971" w:rsidRPr="00A174F9" w:rsidRDefault="00D71971" w:rsidP="00D71971">
            <w:pPr>
              <w:pStyle w:val="BodyText2"/>
              <w:snapToGrid w:val="0"/>
              <w:spacing w:beforeLines="50" w:before="180"/>
              <w:rPr>
                <w:rFonts w:ascii="Times New Roman" w:eastAsiaTheme="minorEastAsia" w:hAnsi="Times New Roman"/>
                <w:b/>
                <w:iCs/>
                <w:szCs w:val="24"/>
                <w:lang w:eastAsia="zh-HK"/>
              </w:rPr>
            </w:pPr>
            <w:r w:rsidRPr="00A174F9">
              <w:rPr>
                <w:rFonts w:ascii="Times New Roman" w:eastAsiaTheme="minorEastAsia" w:hAnsi="Times New Roman"/>
                <w:iCs/>
                <w:kern w:val="2"/>
                <w:szCs w:val="24"/>
              </w:rPr>
              <w:t>入圍機構必須出席評審面試，介紹及解說其遞交的作品，並回答評審委員會的問題。缺席評審面試者則被視為失去資格論。</w:t>
            </w:r>
          </w:p>
        </w:tc>
      </w:tr>
      <w:tr w:rsidR="00D71971" w:rsidRPr="00A174F9" w14:paraId="52292DB3" w14:textId="77777777" w:rsidTr="00FA1518">
        <w:tc>
          <w:tcPr>
            <w:tcW w:w="425" w:type="dxa"/>
          </w:tcPr>
          <w:p w14:paraId="70DA9167" w14:textId="0F7A45F4"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0C090C4A" w14:textId="77777777" w:rsidR="00D71971" w:rsidRPr="00A174F9" w:rsidRDefault="00D71971" w:rsidP="00D71971">
            <w:pPr>
              <w:pStyle w:val="BodyText2"/>
              <w:snapToGrid w:val="0"/>
              <w:spacing w:beforeLines="50" w:before="180"/>
              <w:rPr>
                <w:rFonts w:ascii="Times New Roman" w:eastAsiaTheme="minorEastAsia" w:hAnsi="Times New Roman"/>
                <w:b/>
                <w:iCs/>
                <w:szCs w:val="24"/>
              </w:rPr>
            </w:pPr>
            <w:r w:rsidRPr="00A174F9">
              <w:rPr>
                <w:rFonts w:ascii="Times New Roman" w:eastAsiaTheme="minorEastAsia" w:hAnsi="Times New Roman"/>
                <w:iCs/>
                <w:kern w:val="2"/>
                <w:szCs w:val="24"/>
              </w:rPr>
              <w:t>評審委員會的決定為最終決定，並對所有相關程序或對規則及條款的詮釋、投票或任何其他有關事宜，擁有絕對決定權。評審委員會的決定對所有</w:t>
            </w:r>
            <w:r w:rsidRPr="00A174F9">
              <w:rPr>
                <w:rFonts w:ascii="Times New Roman" w:eastAsiaTheme="minorEastAsia" w:hAnsi="Times New Roman"/>
                <w:iCs/>
                <w:szCs w:val="24"/>
              </w:rPr>
              <w:t>報名人士</w:t>
            </w:r>
            <w:r w:rsidRPr="00A174F9">
              <w:rPr>
                <w:rFonts w:ascii="Times New Roman" w:eastAsiaTheme="minorEastAsia" w:hAnsi="Times New Roman"/>
                <w:iCs/>
                <w:kern w:val="2"/>
                <w:szCs w:val="24"/>
              </w:rPr>
              <w:t>均具有約束力。</w:t>
            </w:r>
            <w:r w:rsidRPr="00A174F9">
              <w:rPr>
                <w:rFonts w:ascii="Times New Roman" w:eastAsiaTheme="minorEastAsia" w:hAnsi="Times New Roman"/>
                <w:iCs/>
                <w:kern w:val="2"/>
                <w:szCs w:val="24"/>
              </w:rPr>
              <w:t xml:space="preserve"> </w:t>
            </w:r>
          </w:p>
        </w:tc>
      </w:tr>
      <w:tr w:rsidR="00D71971" w:rsidRPr="00A174F9" w14:paraId="47FD8F45" w14:textId="77777777" w:rsidTr="00FA1518">
        <w:tc>
          <w:tcPr>
            <w:tcW w:w="425" w:type="dxa"/>
          </w:tcPr>
          <w:p w14:paraId="10CB1C6C" w14:textId="60DA5AA9"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5B0E2064" w14:textId="77777777" w:rsidR="00D71971" w:rsidRPr="00A174F9" w:rsidRDefault="00D71971" w:rsidP="00D71971">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kern w:val="2"/>
                <w:szCs w:val="24"/>
              </w:rPr>
              <w:t>如評審委員會認為沒有合適的得獎者，奬項或會不獲批予。</w:t>
            </w:r>
          </w:p>
        </w:tc>
      </w:tr>
      <w:tr w:rsidR="00D71971" w:rsidRPr="00A174F9" w14:paraId="7CC0165D" w14:textId="77777777" w:rsidTr="00FA1518">
        <w:tc>
          <w:tcPr>
            <w:tcW w:w="425" w:type="dxa"/>
          </w:tcPr>
          <w:p w14:paraId="656E15F8" w14:textId="33D4E800"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4B4DA502" w14:textId="77777777" w:rsidR="00D71971" w:rsidRPr="00A174F9" w:rsidRDefault="00D71971" w:rsidP="00D71971">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kern w:val="2"/>
                <w:szCs w:val="24"/>
              </w:rPr>
              <w:t>頒授奬項前，主辦機構保留其全權及絕對酌情決定權，以拒收任何提交的作品或取消其資格而毋須作任何解釋。取消資格的原因包括，有理由相信參賽內容違反有關規則及條款。</w:t>
            </w:r>
          </w:p>
        </w:tc>
      </w:tr>
      <w:tr w:rsidR="00D71971" w:rsidRPr="00A174F9" w14:paraId="5C1AB601" w14:textId="77777777" w:rsidTr="00FA1518">
        <w:tc>
          <w:tcPr>
            <w:tcW w:w="425" w:type="dxa"/>
          </w:tcPr>
          <w:p w14:paraId="7026E96A" w14:textId="09D52357"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1FD57C9F" w14:textId="77777777" w:rsidR="00D71971" w:rsidRPr="00A174F9" w:rsidRDefault="00D71971" w:rsidP="00D71971">
            <w:pPr>
              <w:pStyle w:val="BodyText2"/>
              <w:snapToGrid w:val="0"/>
              <w:spacing w:beforeLines="50" w:before="180"/>
              <w:rPr>
                <w:rFonts w:ascii="Times New Roman" w:eastAsiaTheme="minorEastAsia" w:hAnsi="Times New Roman"/>
                <w:iCs/>
                <w:kern w:val="2"/>
                <w:szCs w:val="24"/>
              </w:rPr>
            </w:pPr>
            <w:r w:rsidRPr="00A174F9">
              <w:rPr>
                <w:rFonts w:ascii="Times New Roman" w:eastAsiaTheme="minorEastAsia" w:hAnsi="Times New Roman"/>
                <w:iCs/>
                <w:kern w:val="2"/>
                <w:szCs w:val="24"/>
              </w:rPr>
              <w:t>主辦機構獲授予絕對酌情決定權，頒發或保留獎項，並作出最終決定。</w:t>
            </w:r>
          </w:p>
        </w:tc>
      </w:tr>
      <w:tr w:rsidR="00D71971" w:rsidRPr="00A174F9" w14:paraId="175221E1" w14:textId="77777777" w:rsidTr="00FA1518">
        <w:tc>
          <w:tcPr>
            <w:tcW w:w="425" w:type="dxa"/>
          </w:tcPr>
          <w:p w14:paraId="07C520D4" w14:textId="50B98431"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30891E0A" w14:textId="77777777" w:rsidR="00D71971" w:rsidRPr="00A174F9" w:rsidRDefault="00D71971" w:rsidP="00D71971">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kern w:val="2"/>
                <w:szCs w:val="24"/>
              </w:rPr>
              <w:t>如在頒授奬項後，發現任何關於此作品的資料具欺詐或虛假成份，或主辦機構信納得奬者被證實為與欺詐或不誠實行為有關，主辦機構在諮詢評審委員會後，有權撤銷奬項。主辦機構保留向得奬者追討損害賠償或其他賠償的所有權利。得奬者無權因遭撤銷奬項而獲取損害賠償或其他賠償。</w:t>
            </w:r>
          </w:p>
        </w:tc>
      </w:tr>
      <w:tr w:rsidR="00D71971" w:rsidRPr="00A174F9" w14:paraId="725A40DE" w14:textId="77777777" w:rsidTr="00FA1518">
        <w:tc>
          <w:tcPr>
            <w:tcW w:w="425" w:type="dxa"/>
          </w:tcPr>
          <w:p w14:paraId="44EA69B6" w14:textId="78111F7E"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6FE65510" w14:textId="2A51778B" w:rsidR="00D71971" w:rsidRPr="00A174F9" w:rsidRDefault="00D71971" w:rsidP="00D71971">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kern w:val="2"/>
                <w:szCs w:val="24"/>
              </w:rPr>
              <w:t>與報名表格一併提交或在報名表格提交的所有文件及材料（包括所有用作展示或示範的補充材料），一概不獲退還。主辦機構擁有全權</w:t>
            </w:r>
            <w:r>
              <w:rPr>
                <w:rFonts w:ascii="Times New Roman" w:eastAsiaTheme="minorEastAsia" w:hAnsi="Times New Roman"/>
                <w:iCs/>
                <w:kern w:val="2"/>
                <w:szCs w:val="24"/>
              </w:rPr>
              <w:t>決定</w:t>
            </w:r>
            <w:r w:rsidRPr="00A174F9">
              <w:rPr>
                <w:rFonts w:ascii="Times New Roman" w:eastAsiaTheme="minorEastAsia" w:hAnsi="Times New Roman"/>
                <w:iCs/>
                <w:kern w:val="2"/>
                <w:szCs w:val="24"/>
              </w:rPr>
              <w:t>，選擇保留或銷毀所有有關文件及材料。</w:t>
            </w:r>
          </w:p>
        </w:tc>
      </w:tr>
      <w:tr w:rsidR="00D71971" w:rsidRPr="00A174F9" w14:paraId="318F57D0" w14:textId="77777777" w:rsidTr="00FA1518">
        <w:tc>
          <w:tcPr>
            <w:tcW w:w="425" w:type="dxa"/>
          </w:tcPr>
          <w:p w14:paraId="0B7780CF" w14:textId="43DE283E" w:rsidR="007C3706" w:rsidRPr="00A174F9" w:rsidRDefault="007C3706"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029537EE" w14:textId="77777777" w:rsidR="00D71971" w:rsidRPr="00A174F9" w:rsidRDefault="00D71971" w:rsidP="00D71971">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kern w:val="2"/>
                <w:szCs w:val="24"/>
              </w:rPr>
              <w:t>報名人士授權主辦機構使用其提交的所有作品，包括報名人士與評審委員會面試中提供的資料，以及參賽者的姓名、相片或影片作宣傳、市場推廣、公關活動、展示或其他用途，而毋須經報名人士事先同意。議會有權在各平台（如議會刊物、議會網站等）出版及展示任何或全部收到的作品，包括得奬作品。</w:t>
            </w:r>
          </w:p>
        </w:tc>
      </w:tr>
      <w:tr w:rsidR="00D71971" w:rsidRPr="00A174F9" w14:paraId="2B3F3D8B" w14:textId="77777777" w:rsidTr="00FA1518">
        <w:tc>
          <w:tcPr>
            <w:tcW w:w="425" w:type="dxa"/>
          </w:tcPr>
          <w:p w14:paraId="6328A2CD" w14:textId="3AE3439B"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28FA73F5" w14:textId="77777777" w:rsidR="00D71971" w:rsidRPr="00A174F9" w:rsidRDefault="00D71971" w:rsidP="00D71971">
            <w:pPr>
              <w:pStyle w:val="BodyText2"/>
              <w:snapToGrid w:val="0"/>
              <w:spacing w:beforeLines="50" w:before="180"/>
              <w:rPr>
                <w:rFonts w:ascii="Times New Roman" w:eastAsiaTheme="minorEastAsia" w:hAnsi="Times New Roman"/>
                <w:iCs/>
                <w:szCs w:val="24"/>
                <w:lang w:eastAsia="zh-HK"/>
              </w:rPr>
            </w:pPr>
            <w:r w:rsidRPr="00A174F9">
              <w:rPr>
                <w:rFonts w:ascii="Times New Roman" w:eastAsiaTheme="minorEastAsia" w:hAnsi="Times New Roman"/>
                <w:iCs/>
                <w:kern w:val="2"/>
                <w:szCs w:val="24"/>
              </w:rPr>
              <w:t>主辦機構將要求報名人士及得奬者無條件參與及出席有關大奬的公關活動，包括拍攝照片及參與拍攝影片。</w:t>
            </w:r>
            <w:r w:rsidRPr="00A174F9">
              <w:rPr>
                <w:rFonts w:ascii="Times New Roman" w:eastAsiaTheme="minorEastAsia" w:hAnsi="Times New Roman"/>
                <w:iCs/>
                <w:szCs w:val="24"/>
              </w:rPr>
              <w:t>報名人士</w:t>
            </w:r>
            <w:r w:rsidRPr="00A174F9">
              <w:rPr>
                <w:rFonts w:ascii="Times New Roman" w:eastAsiaTheme="minorEastAsia" w:hAnsi="Times New Roman"/>
                <w:iCs/>
                <w:kern w:val="2"/>
                <w:szCs w:val="24"/>
              </w:rPr>
              <w:t>及得奬者亦不得無理拒絕參與上述活動。</w:t>
            </w:r>
          </w:p>
        </w:tc>
      </w:tr>
      <w:tr w:rsidR="00D71971" w:rsidRPr="00A174F9" w14:paraId="2C70BBA6" w14:textId="77777777" w:rsidTr="00FA1518">
        <w:tc>
          <w:tcPr>
            <w:tcW w:w="425" w:type="dxa"/>
          </w:tcPr>
          <w:p w14:paraId="3428D889" w14:textId="3BA5672D"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1E07CDD9" w14:textId="77777777" w:rsidR="00D71971" w:rsidRPr="00A174F9" w:rsidRDefault="00D71971" w:rsidP="00D71971">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kern w:val="2"/>
                <w:szCs w:val="24"/>
              </w:rPr>
              <w:t>參與大獎者所表達的任何看法、意見、結論或建議，並不反映主辦機構的觀點。對於大奬的材料及活動有任何間接、特別、具懲罰性、相應的任何種類利潤損失或其他損害賠償，主辦機構一概不須負責。</w:t>
            </w:r>
          </w:p>
        </w:tc>
      </w:tr>
      <w:tr w:rsidR="005C3B76" w:rsidRPr="00A174F9" w14:paraId="6990F315" w14:textId="77777777" w:rsidTr="00FA1518">
        <w:tc>
          <w:tcPr>
            <w:tcW w:w="425" w:type="dxa"/>
          </w:tcPr>
          <w:p w14:paraId="19D0A656" w14:textId="77777777" w:rsidR="005C3B76" w:rsidRPr="00A174F9" w:rsidRDefault="005C3B76"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7489E7DD" w14:textId="12B42168" w:rsidR="005C3B76" w:rsidRPr="00A174F9" w:rsidRDefault="005C3B76" w:rsidP="005C3B76">
            <w:pPr>
              <w:pStyle w:val="BodyText2"/>
              <w:snapToGrid w:val="0"/>
              <w:spacing w:beforeLines="50" w:before="180"/>
              <w:rPr>
                <w:rFonts w:ascii="Times New Roman" w:eastAsiaTheme="minorEastAsia" w:hAnsi="Times New Roman"/>
                <w:iCs/>
                <w:kern w:val="2"/>
                <w:szCs w:val="24"/>
              </w:rPr>
            </w:pPr>
            <w:r w:rsidRPr="00DC209A">
              <w:rPr>
                <w:rFonts w:ascii="Times New Roman" w:eastAsiaTheme="minorEastAsia" w:hAnsi="Times New Roman"/>
                <w:iCs/>
                <w:sz w:val="20"/>
              </w:rPr>
              <w:t>參賽者必須是參賽作品之版權的唯一及獨家擁有人。參賽作品不應侵犯任何第三者之任何權利。參賽者只應該在獲得有關第三者事先書面同意的情況下於參賽作品中採用第三者之音樂、圖像，錄像或影片片段。如有任何獲授權採用之音樂、錄像或影片片段者，須根據有關版權法律於參賽作品中註明。主辦機構將不會直接或間接為任何或以任何方式而由任何因抵觸任何版權法例而引起的責任負責。參賽者同意及承諾會接受及為所有該等由此而起的責任負責。有關版權條例（第</w:t>
            </w:r>
            <w:r w:rsidRPr="00DC209A">
              <w:rPr>
                <w:rFonts w:ascii="Times New Roman" w:eastAsiaTheme="minorEastAsia" w:hAnsi="Times New Roman"/>
                <w:iCs/>
                <w:sz w:val="20"/>
              </w:rPr>
              <w:t>528</w:t>
            </w:r>
            <w:r w:rsidRPr="00DC209A">
              <w:rPr>
                <w:rFonts w:ascii="Times New Roman" w:eastAsiaTheme="minorEastAsia" w:hAnsi="Times New Roman"/>
                <w:iCs/>
                <w:sz w:val="20"/>
              </w:rPr>
              <w:t>章）詳情，請瀏覽</w:t>
            </w:r>
            <w:r w:rsidRPr="00DC209A">
              <w:rPr>
                <w:rFonts w:ascii="Times New Roman" w:eastAsiaTheme="minorEastAsia" w:hAnsi="Times New Roman"/>
                <w:iCs/>
                <w:sz w:val="20"/>
                <w:lang w:val="en-US"/>
              </w:rPr>
              <w:t>https://www.elegislation.gov.hk/hk/cap528</w:t>
            </w:r>
            <w:r w:rsidRPr="00DC209A">
              <w:rPr>
                <w:rFonts w:ascii="Times New Roman" w:eastAsiaTheme="minorEastAsia" w:hAnsi="Times New Roman"/>
                <w:iCs/>
                <w:sz w:val="20"/>
              </w:rPr>
              <w:t>。</w:t>
            </w:r>
          </w:p>
        </w:tc>
      </w:tr>
      <w:tr w:rsidR="005C3B76" w:rsidRPr="00A174F9" w14:paraId="7900F259" w14:textId="77777777" w:rsidTr="00FA1518">
        <w:tc>
          <w:tcPr>
            <w:tcW w:w="425" w:type="dxa"/>
          </w:tcPr>
          <w:p w14:paraId="33EBAF0E" w14:textId="77777777" w:rsidR="005C3B76" w:rsidRPr="00A174F9" w:rsidRDefault="005C3B76"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23726009" w14:textId="77777777" w:rsidR="005C3B76" w:rsidRPr="00DC209A" w:rsidRDefault="005C3B76" w:rsidP="005C3B76">
            <w:pPr>
              <w:pStyle w:val="BodyText2"/>
              <w:snapToGrid w:val="0"/>
              <w:spacing w:beforeLines="50" w:before="180"/>
              <w:rPr>
                <w:rFonts w:ascii="Times New Roman" w:eastAsiaTheme="minorEastAsia" w:hAnsi="Times New Roman"/>
                <w:iCs/>
                <w:sz w:val="20"/>
              </w:rPr>
            </w:pPr>
            <w:r w:rsidRPr="00DC209A">
              <w:rPr>
                <w:rFonts w:ascii="Times New Roman" w:eastAsiaTheme="minorEastAsia" w:hAnsi="Times New Roman"/>
                <w:iCs/>
                <w:sz w:val="20"/>
              </w:rPr>
              <w:t>參賽者聲明所有短片不會：</w:t>
            </w:r>
            <w:r w:rsidRPr="00DC209A">
              <w:rPr>
                <w:rFonts w:ascii="Times New Roman" w:eastAsiaTheme="minorEastAsia" w:hAnsi="Times New Roman"/>
                <w:iCs/>
                <w:sz w:val="20"/>
              </w:rPr>
              <w:t xml:space="preserve"> </w:t>
            </w:r>
          </w:p>
          <w:p w14:paraId="75DAF728" w14:textId="77777777" w:rsidR="005C3B76" w:rsidRPr="00DC209A" w:rsidRDefault="005C3B76" w:rsidP="005C3B76">
            <w:pPr>
              <w:pStyle w:val="BodyText2"/>
              <w:numPr>
                <w:ilvl w:val="0"/>
                <w:numId w:val="37"/>
              </w:numPr>
              <w:snapToGrid w:val="0"/>
              <w:spacing w:beforeLines="50" w:before="180"/>
              <w:rPr>
                <w:rFonts w:ascii="Times New Roman" w:eastAsiaTheme="minorEastAsia" w:hAnsi="Times New Roman"/>
                <w:iCs/>
                <w:sz w:val="20"/>
              </w:rPr>
            </w:pPr>
            <w:r w:rsidRPr="00DC209A">
              <w:rPr>
                <w:rFonts w:ascii="Times New Roman" w:eastAsiaTheme="minorEastAsia" w:hAnsi="Times New Roman"/>
                <w:iCs/>
                <w:sz w:val="20"/>
              </w:rPr>
              <w:lastRenderedPageBreak/>
              <w:t>抵觸或違反適用法律或規則，或涉及觸犯或違反適用法律或規則的元素</w:t>
            </w:r>
            <w:r w:rsidRPr="00DC209A">
              <w:rPr>
                <w:rFonts w:ascii="Times New Roman" w:eastAsiaTheme="minorEastAsia" w:hAnsi="Times New Roman"/>
                <w:iCs/>
                <w:sz w:val="20"/>
                <w:lang w:eastAsia="zh-HK"/>
              </w:rPr>
              <w:t>包括但不限於</w:t>
            </w:r>
            <w:r w:rsidRPr="00DC209A">
              <w:rPr>
                <w:rFonts w:ascii="Times New Roman" w:eastAsiaTheme="minorEastAsia" w:hAnsi="Times New Roman"/>
                <w:iCs/>
                <w:sz w:val="20"/>
              </w:rPr>
              <w:t>不合法、淫褻、不雅、誹謗、恐嚇、色情、騷擾、致他人有憎恨或不安；</w:t>
            </w:r>
          </w:p>
          <w:p w14:paraId="6C48BB14" w14:textId="77777777" w:rsidR="005C3B76" w:rsidRPr="00DC209A" w:rsidRDefault="005C3B76" w:rsidP="005C3B76">
            <w:pPr>
              <w:pStyle w:val="BodyText2"/>
              <w:numPr>
                <w:ilvl w:val="0"/>
                <w:numId w:val="37"/>
              </w:numPr>
              <w:snapToGrid w:val="0"/>
              <w:spacing w:beforeLines="50" w:before="180"/>
              <w:rPr>
                <w:rFonts w:ascii="Times New Roman" w:eastAsiaTheme="minorEastAsia" w:hAnsi="Times New Roman"/>
                <w:iCs/>
                <w:sz w:val="20"/>
              </w:rPr>
            </w:pPr>
            <w:r w:rsidRPr="00DC209A">
              <w:rPr>
                <w:rFonts w:ascii="Times New Roman" w:eastAsiaTheme="minorEastAsia" w:hAnsi="Times New Roman"/>
                <w:iCs/>
                <w:sz w:val="20"/>
              </w:rPr>
              <w:t>侵犯或違反任何知識産權，包括但不限於由第三方持有的版權、專利權、商標、商號、商業秘密或其他財產權；</w:t>
            </w:r>
          </w:p>
          <w:p w14:paraId="3D3DF0B7" w14:textId="77777777" w:rsidR="005C3B76" w:rsidRPr="00DC209A" w:rsidRDefault="005C3B76" w:rsidP="005C3B76">
            <w:pPr>
              <w:pStyle w:val="BodyText2"/>
              <w:numPr>
                <w:ilvl w:val="0"/>
                <w:numId w:val="37"/>
              </w:numPr>
              <w:snapToGrid w:val="0"/>
              <w:spacing w:beforeLines="50" w:before="180"/>
              <w:rPr>
                <w:rFonts w:ascii="Times New Roman" w:eastAsiaTheme="minorEastAsia" w:hAnsi="Times New Roman"/>
                <w:iCs/>
                <w:sz w:val="20"/>
              </w:rPr>
            </w:pPr>
            <w:r w:rsidRPr="00DC209A">
              <w:rPr>
                <w:rFonts w:ascii="Times New Roman" w:eastAsiaTheme="minorEastAsia" w:hAnsi="Times New Roman"/>
                <w:iCs/>
                <w:sz w:val="20"/>
              </w:rPr>
              <w:t>包含第三方</w:t>
            </w:r>
            <w:r w:rsidRPr="00DC209A">
              <w:rPr>
                <w:rFonts w:ascii="Times New Roman" w:eastAsiaTheme="minorEastAsia" w:hAnsi="Times New Roman"/>
                <w:iCs/>
                <w:sz w:val="20"/>
                <w:lang w:eastAsia="zh-HK"/>
              </w:rPr>
              <w:t>機</w:t>
            </w:r>
            <w:r w:rsidRPr="00DC209A">
              <w:rPr>
                <w:rFonts w:ascii="Times New Roman" w:eastAsiaTheme="minorEastAsia" w:hAnsi="Times New Roman"/>
                <w:iCs/>
                <w:sz w:val="20"/>
              </w:rPr>
              <w:t>密</w:t>
            </w:r>
            <w:r w:rsidRPr="00DC209A">
              <w:rPr>
                <w:rFonts w:ascii="Times New Roman" w:eastAsiaTheme="minorEastAsia" w:hAnsi="Times New Roman"/>
                <w:iCs/>
                <w:sz w:val="20"/>
                <w:lang w:eastAsia="zh-HK"/>
              </w:rPr>
              <w:t>資</w:t>
            </w:r>
            <w:r w:rsidRPr="00DC209A">
              <w:rPr>
                <w:rFonts w:ascii="Times New Roman" w:eastAsiaTheme="minorEastAsia" w:hAnsi="Times New Roman"/>
                <w:iCs/>
                <w:sz w:val="20"/>
              </w:rPr>
              <w:t>料；</w:t>
            </w:r>
          </w:p>
          <w:p w14:paraId="0C487F77" w14:textId="77777777" w:rsidR="005C3B76" w:rsidRPr="00DC209A" w:rsidRDefault="005C3B76" w:rsidP="005C3B76">
            <w:pPr>
              <w:pStyle w:val="BodyText2"/>
              <w:numPr>
                <w:ilvl w:val="0"/>
                <w:numId w:val="37"/>
              </w:numPr>
              <w:snapToGrid w:val="0"/>
              <w:spacing w:beforeLines="50" w:before="180"/>
              <w:rPr>
                <w:rFonts w:ascii="Times New Roman" w:eastAsiaTheme="minorEastAsia" w:hAnsi="Times New Roman"/>
                <w:iCs/>
                <w:sz w:val="20"/>
              </w:rPr>
            </w:pPr>
            <w:r w:rsidRPr="00DC209A">
              <w:rPr>
                <w:rFonts w:ascii="Times New Roman" w:eastAsiaTheme="minorEastAsia" w:hAnsi="Times New Roman"/>
                <w:iCs/>
                <w:sz w:val="20"/>
              </w:rPr>
              <w:t>包含未經個別人</w:t>
            </w:r>
            <w:r w:rsidRPr="00DC209A">
              <w:rPr>
                <w:rFonts w:ascii="Times New Roman" w:eastAsiaTheme="minorEastAsia" w:hAnsi="Times New Roman"/>
                <w:iCs/>
                <w:sz w:val="20"/>
                <w:lang w:eastAsia="zh-HK"/>
              </w:rPr>
              <w:t>士</w:t>
            </w:r>
            <w:r w:rsidRPr="00DC209A">
              <w:rPr>
                <w:rFonts w:ascii="Times New Roman" w:eastAsiaTheme="minorEastAsia" w:hAnsi="Times New Roman"/>
                <w:iCs/>
                <w:sz w:val="20"/>
              </w:rPr>
              <w:t>或團體事先同意而拍攝的短片；</w:t>
            </w:r>
          </w:p>
          <w:p w14:paraId="544EA9AF" w14:textId="77777777" w:rsidR="005C3B76" w:rsidRPr="00DC209A" w:rsidRDefault="005C3B76" w:rsidP="005C3B76">
            <w:pPr>
              <w:pStyle w:val="BodyText2"/>
              <w:numPr>
                <w:ilvl w:val="0"/>
                <w:numId w:val="37"/>
              </w:numPr>
              <w:snapToGrid w:val="0"/>
              <w:spacing w:beforeLines="50" w:before="180"/>
              <w:rPr>
                <w:rFonts w:ascii="Times New Roman" w:eastAsiaTheme="minorEastAsia" w:hAnsi="Times New Roman"/>
                <w:iCs/>
                <w:sz w:val="20"/>
              </w:rPr>
            </w:pPr>
            <w:r w:rsidRPr="00DC209A">
              <w:rPr>
                <w:rFonts w:ascii="Times New Roman" w:eastAsiaTheme="minorEastAsia" w:hAnsi="Times New Roman"/>
                <w:iCs/>
                <w:sz w:val="20"/>
              </w:rPr>
              <w:t>載有病毒、受感染檔案或其他有可能導致他人電腦受破壞的資料；</w:t>
            </w:r>
            <w:r w:rsidRPr="00DC209A">
              <w:rPr>
                <w:rFonts w:ascii="Times New Roman" w:eastAsiaTheme="minorEastAsia" w:hAnsi="Times New Roman"/>
                <w:iCs/>
                <w:sz w:val="20"/>
                <w:lang w:eastAsia="zh-HK"/>
              </w:rPr>
              <w:t>或</w:t>
            </w:r>
          </w:p>
          <w:p w14:paraId="73A76CAC" w14:textId="68D073EA" w:rsidR="005C3B76" w:rsidRPr="00A174F9" w:rsidRDefault="005C3B76" w:rsidP="005C3B76">
            <w:pPr>
              <w:pStyle w:val="BodyText2"/>
              <w:snapToGrid w:val="0"/>
              <w:spacing w:beforeLines="50" w:before="180"/>
              <w:rPr>
                <w:rFonts w:ascii="Times New Roman" w:eastAsiaTheme="minorEastAsia" w:hAnsi="Times New Roman"/>
                <w:iCs/>
                <w:kern w:val="2"/>
                <w:szCs w:val="24"/>
              </w:rPr>
            </w:pPr>
            <w:r w:rsidRPr="00DC209A">
              <w:rPr>
                <w:rFonts w:ascii="Times New Roman" w:eastAsiaTheme="minorEastAsia" w:hAnsi="Times New Roman"/>
                <w:iCs/>
                <w:sz w:val="20"/>
              </w:rPr>
              <w:t>宣傳或兜售資金或商品售賣或服務</w:t>
            </w:r>
          </w:p>
        </w:tc>
      </w:tr>
      <w:tr w:rsidR="005C3B76" w:rsidRPr="00A174F9" w14:paraId="18E76997" w14:textId="77777777" w:rsidTr="00FA1518">
        <w:tc>
          <w:tcPr>
            <w:tcW w:w="425" w:type="dxa"/>
          </w:tcPr>
          <w:p w14:paraId="3996B3D3" w14:textId="77777777" w:rsidR="005C3B76" w:rsidRPr="00A174F9" w:rsidRDefault="005C3B76"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657D7466" w14:textId="1FFBD3F1" w:rsidR="005C3B76" w:rsidRPr="00A174F9" w:rsidRDefault="005C3B76" w:rsidP="005C3B76">
            <w:pPr>
              <w:pStyle w:val="BodyText2"/>
              <w:snapToGrid w:val="0"/>
              <w:spacing w:beforeLines="50" w:before="180"/>
              <w:rPr>
                <w:rFonts w:ascii="Times New Roman" w:eastAsiaTheme="minorEastAsia" w:hAnsi="Times New Roman"/>
                <w:iCs/>
                <w:kern w:val="2"/>
                <w:szCs w:val="24"/>
              </w:rPr>
            </w:pPr>
            <w:r w:rsidRPr="00DC209A">
              <w:rPr>
                <w:rFonts w:ascii="Times New Roman" w:eastAsiaTheme="minorEastAsia" w:hAnsi="Times New Roman"/>
                <w:iCs/>
                <w:sz w:val="20"/>
              </w:rPr>
              <w:t>如參賽作品侵犯第三方版權或其他相關罪行，任何法律糾紛一概與主辦機構無關。</w:t>
            </w:r>
          </w:p>
        </w:tc>
      </w:tr>
      <w:tr w:rsidR="005C3B76" w:rsidRPr="00A174F9" w14:paraId="4DF04293" w14:textId="77777777" w:rsidTr="00FA1518">
        <w:tc>
          <w:tcPr>
            <w:tcW w:w="425" w:type="dxa"/>
          </w:tcPr>
          <w:p w14:paraId="0BB86071" w14:textId="77777777" w:rsidR="005C3B76" w:rsidRPr="00A174F9" w:rsidRDefault="005C3B76"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3B5884ED" w14:textId="1AFE88AA" w:rsidR="005C3B76" w:rsidRPr="00A174F9" w:rsidRDefault="005C3B76" w:rsidP="005C3B76">
            <w:pPr>
              <w:pStyle w:val="BodyText2"/>
              <w:snapToGrid w:val="0"/>
              <w:spacing w:beforeLines="50" w:before="180"/>
              <w:rPr>
                <w:rFonts w:ascii="Times New Roman" w:eastAsiaTheme="minorEastAsia" w:hAnsi="Times New Roman"/>
                <w:iCs/>
                <w:kern w:val="2"/>
                <w:szCs w:val="24"/>
              </w:rPr>
            </w:pPr>
            <w:r w:rsidRPr="00DC209A">
              <w:rPr>
                <w:rFonts w:ascii="Times New Roman" w:eastAsiaTheme="minorEastAsia" w:hAnsi="Times New Roman"/>
                <w:iCs/>
                <w:sz w:val="20"/>
              </w:rPr>
              <w:t>若主辦機構因任何聲稱存在於參賽作品的權利或對其該等權利之侵犯，或因任何參賽者提交的資料，需面對任何基於合約法、侵權法或其他的申索，或接受任何主管當局調查，參賽者有責任致使主辦機構免於任何因此而引起的申索及調查，並將完全彌償主辦機構任何直接或間接的損失及損害、利潤損失、名譽損失及</w:t>
            </w:r>
            <w:r w:rsidRPr="00DC209A">
              <w:rPr>
                <w:rFonts w:ascii="Times New Roman" w:eastAsiaTheme="minorEastAsia" w:hAnsi="Times New Roman"/>
                <w:iCs/>
                <w:sz w:val="20"/>
              </w:rPr>
              <w:t>/</w:t>
            </w:r>
            <w:r w:rsidRPr="00DC209A">
              <w:rPr>
                <w:rFonts w:ascii="Times New Roman" w:eastAsiaTheme="minorEastAsia" w:hAnsi="Times New Roman"/>
                <w:iCs/>
                <w:sz w:val="20"/>
              </w:rPr>
              <w:t>或其他隨之發生的損失及損害等，更需賠償其導致主辦機構面對該申索及調查的一切開支、費用及額外損失及損害。</w:t>
            </w:r>
          </w:p>
        </w:tc>
      </w:tr>
      <w:tr w:rsidR="00D71971" w:rsidRPr="00A174F9" w14:paraId="5E26A633" w14:textId="77777777" w:rsidTr="00FA1518">
        <w:tc>
          <w:tcPr>
            <w:tcW w:w="425" w:type="dxa"/>
          </w:tcPr>
          <w:p w14:paraId="7BDBA385" w14:textId="7EF299D0" w:rsidR="00D71971" w:rsidRPr="00A174F9" w:rsidRDefault="00D71971" w:rsidP="007C3706">
            <w:pPr>
              <w:pStyle w:val="BodyText2"/>
              <w:numPr>
                <w:ilvl w:val="0"/>
                <w:numId w:val="39"/>
              </w:numPr>
              <w:snapToGrid w:val="0"/>
              <w:spacing w:beforeLines="50" w:before="180"/>
              <w:rPr>
                <w:rFonts w:ascii="Times New Roman" w:eastAsiaTheme="minorEastAsia" w:hAnsi="Times New Roman"/>
                <w:iCs/>
                <w:szCs w:val="24"/>
              </w:rPr>
            </w:pPr>
          </w:p>
        </w:tc>
        <w:tc>
          <w:tcPr>
            <w:tcW w:w="9640" w:type="dxa"/>
          </w:tcPr>
          <w:p w14:paraId="341D2BD0" w14:textId="77777777" w:rsidR="00D71971" w:rsidRPr="00A174F9" w:rsidRDefault="00D71971" w:rsidP="00D71971">
            <w:pPr>
              <w:pStyle w:val="BodyText2"/>
              <w:snapToGrid w:val="0"/>
              <w:spacing w:beforeLines="50" w:before="180"/>
              <w:rPr>
                <w:rFonts w:ascii="Times New Roman" w:eastAsiaTheme="minorEastAsia" w:hAnsi="Times New Roman"/>
                <w:iCs/>
                <w:szCs w:val="24"/>
              </w:rPr>
            </w:pPr>
            <w:r w:rsidRPr="00A174F9">
              <w:rPr>
                <w:rFonts w:ascii="Times New Roman" w:eastAsiaTheme="minorEastAsia" w:hAnsi="Times New Roman"/>
                <w:iCs/>
                <w:kern w:val="2"/>
                <w:szCs w:val="24"/>
              </w:rPr>
              <w:t>主辦機構會按需要修改規則及條款，並有權在不作事先公佈的情況下修訂規則及條款。</w:t>
            </w:r>
          </w:p>
        </w:tc>
      </w:tr>
    </w:tbl>
    <w:p w14:paraId="3F7F6BC6" w14:textId="205935CA" w:rsidR="005D534D" w:rsidRDefault="005D534D" w:rsidP="00243CFA">
      <w:pPr>
        <w:rPr>
          <w:rFonts w:eastAsiaTheme="minorEastAsia"/>
          <w:szCs w:val="24"/>
        </w:rPr>
      </w:pPr>
    </w:p>
    <w:p w14:paraId="1E7241F6" w14:textId="7461C91E" w:rsidR="006E099A" w:rsidRPr="00A174F9" w:rsidRDefault="006E099A" w:rsidP="000307EC">
      <w:pPr>
        <w:jc w:val="left"/>
        <w:rPr>
          <w:rFonts w:eastAsiaTheme="minorEastAsia"/>
          <w:szCs w:val="24"/>
        </w:rPr>
      </w:pPr>
    </w:p>
    <w:sectPr w:rsidR="006E099A" w:rsidRPr="00A174F9" w:rsidSect="00EA5E0F">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C6704" w14:textId="77777777" w:rsidR="005F1168" w:rsidRDefault="005F1168" w:rsidP="002425FD">
      <w:r>
        <w:separator/>
      </w:r>
    </w:p>
  </w:endnote>
  <w:endnote w:type="continuationSeparator" w:id="0">
    <w:p w14:paraId="77AA95C3" w14:textId="77777777" w:rsidR="005F1168" w:rsidRDefault="005F1168" w:rsidP="0024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altName w:val="Microsoft Jheng Hei"/>
    <w:panose1 w:val="020B0604030504040204"/>
    <w:charset w:val="88"/>
    <w:family w:val="swiss"/>
    <w:pitch w:val="variable"/>
    <w:sig w:usb0="000002A7" w:usb1="28CF4400" w:usb2="00000016" w:usb3="00000000" w:csb0="00100009" w:csb1="00000000"/>
  </w:font>
  <w:font w:name="Calibri">
    <w:altName w:val="Calibri"/>
    <w:panose1 w:val="020F0502020204030204"/>
    <w:charset w:val="00"/>
    <w:family w:val="swiss"/>
    <w:pitch w:val="variable"/>
    <w:sig w:usb0="E0002AFF" w:usb1="4000ACFF" w:usb2="00000001" w:usb3="00000000" w:csb0="000001FF" w:csb1="00000000"/>
  </w:font>
  <w:font w:name="新細明體">
    <w:altName w:val="P Ming Li 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036F2" w14:textId="77777777" w:rsidR="00457957" w:rsidRDefault="0045795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934363"/>
      <w:docPartObj>
        <w:docPartGallery w:val="Page Numbers (Bottom of Page)"/>
        <w:docPartUnique/>
      </w:docPartObj>
    </w:sdtPr>
    <w:sdtEndPr/>
    <w:sdtContent>
      <w:p w14:paraId="6C478EAA" w14:textId="6F277C4A" w:rsidR="008408F7" w:rsidRDefault="008408F7">
        <w:pPr>
          <w:pStyle w:val="Footer"/>
          <w:jc w:val="right"/>
        </w:pPr>
        <w:r>
          <w:fldChar w:fldCharType="begin"/>
        </w:r>
        <w:r>
          <w:instrText>PAGE   \* MERGEFORMAT</w:instrText>
        </w:r>
        <w:r>
          <w:fldChar w:fldCharType="separate"/>
        </w:r>
        <w:r w:rsidR="00457957" w:rsidRPr="00457957">
          <w:rPr>
            <w:noProof/>
            <w:lang w:val="zh-TW"/>
          </w:rPr>
          <w:t>2</w:t>
        </w:r>
        <w:r>
          <w:fldChar w:fldCharType="end"/>
        </w:r>
      </w:p>
    </w:sdtContent>
  </w:sdt>
  <w:p w14:paraId="1038FAD5" w14:textId="77777777" w:rsidR="008408F7" w:rsidRDefault="008408F7" w:rsidP="00783C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6A37A" w14:textId="77777777" w:rsidR="00457957" w:rsidRDefault="004579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DD468" w14:textId="77777777" w:rsidR="005F1168" w:rsidRDefault="005F1168" w:rsidP="002425FD">
      <w:r>
        <w:separator/>
      </w:r>
    </w:p>
  </w:footnote>
  <w:footnote w:type="continuationSeparator" w:id="0">
    <w:p w14:paraId="10F408D5" w14:textId="77777777" w:rsidR="005F1168" w:rsidRDefault="005F1168" w:rsidP="002425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A6CF6" w14:textId="77777777" w:rsidR="008408F7" w:rsidRPr="002425FD" w:rsidRDefault="008408F7" w:rsidP="002425FD">
    <w:pPr>
      <w:jc w:val="center"/>
      <w:rPr>
        <w:b/>
      </w:rPr>
    </w:pPr>
    <w:r>
      <w:rPr>
        <w:noProof/>
        <w:lang w:eastAsia="zh-CN"/>
      </w:rPr>
      <w:drawing>
        <wp:anchor distT="0" distB="0" distL="114300" distR="114300" simplePos="0" relativeHeight="251654656" behindDoc="0" locked="0" layoutInCell="1" allowOverlap="1" wp14:anchorId="7AA7FAA0" wp14:editId="1946BF71">
          <wp:simplePos x="0" y="0"/>
          <wp:positionH relativeFrom="column">
            <wp:posOffset>-534891</wp:posOffset>
          </wp:positionH>
          <wp:positionV relativeFrom="paragraph">
            <wp:posOffset>-107980</wp:posOffset>
          </wp:positionV>
          <wp:extent cx="1466850" cy="685800"/>
          <wp:effectExtent l="0" t="0" r="0" b="0"/>
          <wp:wrapNone/>
          <wp:docPr id="5" name="圖片 5" descr="http://www.cic.hk/images/common/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c.hk/images/common/logo-large.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5FD">
      <w:rPr>
        <w:b/>
      </w:rPr>
      <w:t>C</w:t>
    </w:r>
    <w:r>
      <w:rPr>
        <w:b/>
      </w:rPr>
      <w:t xml:space="preserve">IC </w:t>
    </w:r>
    <w:r w:rsidRPr="002425FD">
      <w:rPr>
        <w:b/>
      </w:rPr>
      <w:t>Sustainable Construction Award</w:t>
    </w:r>
  </w:p>
  <w:p w14:paraId="5702CC64" w14:textId="77777777" w:rsidR="008408F7" w:rsidRDefault="008408F7" w:rsidP="002425FD">
    <w:pPr>
      <w:jc w:val="center"/>
      <w:rPr>
        <w:b/>
        <w:u w:val="single"/>
      </w:rPr>
    </w:pPr>
  </w:p>
  <w:p w14:paraId="21680CEB" w14:textId="77777777" w:rsidR="008408F7" w:rsidRPr="000E35F6" w:rsidRDefault="008408F7" w:rsidP="002425FD">
    <w:pPr>
      <w:jc w:val="center"/>
      <w:rPr>
        <w:b/>
        <w:noProof/>
        <w:u w:val="single"/>
      </w:rPr>
    </w:pPr>
    <w:r w:rsidRPr="000E35F6">
      <w:rPr>
        <w:b/>
        <w:u w:val="single"/>
      </w:rPr>
      <w:t>Initial Assessment Form</w:t>
    </w:r>
  </w:p>
  <w:p w14:paraId="2FC45F20" w14:textId="77777777" w:rsidR="008408F7" w:rsidRDefault="008408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4086A" w14:textId="3B444FD6" w:rsidR="008408F7" w:rsidRPr="000E35F6" w:rsidRDefault="00E03427" w:rsidP="000F6C17">
    <w:pPr>
      <w:rPr>
        <w:b/>
        <w:noProof/>
        <w:u w:val="single"/>
      </w:rPr>
    </w:pPr>
    <w:r w:rsidRPr="00580CD0">
      <w:rPr>
        <w:b/>
        <w:noProof/>
        <w:lang w:eastAsia="zh-CN"/>
      </w:rPr>
      <w:drawing>
        <wp:anchor distT="0" distB="0" distL="114300" distR="114300" simplePos="0" relativeHeight="251659776" behindDoc="1" locked="0" layoutInCell="1" allowOverlap="1" wp14:anchorId="46B78960" wp14:editId="34F92B67">
          <wp:simplePos x="0" y="0"/>
          <wp:positionH relativeFrom="column">
            <wp:posOffset>1423670</wp:posOffset>
          </wp:positionH>
          <wp:positionV relativeFrom="paragraph">
            <wp:posOffset>-132937</wp:posOffset>
          </wp:positionV>
          <wp:extent cx="1390650" cy="441960"/>
          <wp:effectExtent l="0" t="0" r="0" b="0"/>
          <wp:wrapTight wrapText="bothSides">
            <wp:wrapPolygon edited="0">
              <wp:start x="0" y="0"/>
              <wp:lineTo x="0" y="20483"/>
              <wp:lineTo x="21304" y="20483"/>
              <wp:lineTo x="21304" y="0"/>
              <wp:lineTo x="0" y="0"/>
            </wp:wrapPolygon>
          </wp:wrapTight>
          <wp:docPr id="1" name="圖片 21" descr="Z:\Committees\ENV\2_Award\Sustainable Construction Award\2_Promotion\Main visual\final version\CICS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ittees\ENV\2_Award\Sustainable Construction Award\2_Promotion\Main visual\final version\CICSCA-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8613"/>
                  <a:stretch/>
                </pic:blipFill>
                <pic:spPr bwMode="auto">
                  <a:xfrm>
                    <a:off x="0" y="0"/>
                    <a:ext cx="1390650" cy="44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8F7" w:rsidRPr="00E2164D">
      <w:rPr>
        <w:b/>
        <w:noProof/>
        <w:lang w:eastAsia="zh-CN"/>
      </w:rPr>
      <w:drawing>
        <wp:anchor distT="0" distB="0" distL="114300" distR="114300" simplePos="0" relativeHeight="251655680" behindDoc="0" locked="0" layoutInCell="1" allowOverlap="1" wp14:anchorId="206E6576" wp14:editId="22F24AC7">
          <wp:simplePos x="0" y="0"/>
          <wp:positionH relativeFrom="column">
            <wp:posOffset>1905</wp:posOffset>
          </wp:positionH>
          <wp:positionV relativeFrom="paragraph">
            <wp:posOffset>-180340</wp:posOffset>
          </wp:positionV>
          <wp:extent cx="1080770" cy="554990"/>
          <wp:effectExtent l="0" t="0" r="5080" b="0"/>
          <wp:wrapThrough wrapText="bothSides">
            <wp:wrapPolygon edited="0">
              <wp:start x="0" y="0"/>
              <wp:lineTo x="0" y="20760"/>
              <wp:lineTo x="21321" y="20760"/>
              <wp:lineTo x="21321" y="0"/>
              <wp:lineTo x="0" y="0"/>
            </wp:wrapPolygon>
          </wp:wrapThrough>
          <wp:docPr id="3" name="圖片 3" descr="Z:\Committees\ENV\Sustainable Construction Award\Award\website\web site production\CIC logo_horizontal_bilingua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ittees\ENV\Sustainable Construction Award\Award\website\web site production\CIC logo_horizontal_bilingual_cmyk_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39597" w14:textId="77777777" w:rsidR="008408F7" w:rsidRDefault="008408F7" w:rsidP="002425FD">
    <w:pP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30C76" w14:textId="77777777" w:rsidR="008408F7" w:rsidRDefault="008408F7" w:rsidP="00461D1F">
    <w:pPr>
      <w:rPr>
        <w:b/>
        <w:noProof/>
      </w:rPr>
    </w:pPr>
  </w:p>
  <w:p w14:paraId="2EABB4E2" w14:textId="4E5FBF99" w:rsidR="008408F7" w:rsidRDefault="008408F7" w:rsidP="00461D1F"/>
  <w:p w14:paraId="0C470E75" w14:textId="068DCB6B" w:rsidR="008408F7" w:rsidRDefault="008408F7" w:rsidP="00461D1F">
    <w:pPr>
      <w:rPr>
        <w:b/>
      </w:rPr>
    </w:pPr>
  </w:p>
  <w:p w14:paraId="5856BAFE" w14:textId="2A501591" w:rsidR="008408F7" w:rsidRDefault="008408F7">
    <w:pPr>
      <w:pStyle w:val="Header"/>
    </w:pPr>
  </w:p>
  <w:p w14:paraId="438AD08B" w14:textId="50E088FE" w:rsidR="008408F7" w:rsidRDefault="008408F7">
    <w:pPr>
      <w:pStyle w:val="Header"/>
    </w:pPr>
  </w:p>
  <w:p w14:paraId="50F45842" w14:textId="77777777" w:rsidR="008408F7" w:rsidRDefault="008408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79C"/>
    <w:multiLevelType w:val="hybridMultilevel"/>
    <w:tmpl w:val="57F0E9B6"/>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ED3C39"/>
    <w:multiLevelType w:val="hybridMultilevel"/>
    <w:tmpl w:val="7C78A618"/>
    <w:lvl w:ilvl="0" w:tplc="2AD2FE90">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D22DBB"/>
    <w:multiLevelType w:val="multilevel"/>
    <w:tmpl w:val="D0D4E2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3C162F"/>
    <w:multiLevelType w:val="multilevel"/>
    <w:tmpl w:val="8CEEFA6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354243"/>
    <w:multiLevelType w:val="hybridMultilevel"/>
    <w:tmpl w:val="A22283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99296C"/>
    <w:multiLevelType w:val="multilevel"/>
    <w:tmpl w:val="B8E82690"/>
    <w:lvl w:ilvl="0">
      <w:start w:val="1"/>
      <w:numFmt w:val="decimal"/>
      <w:lvlText w:val="%1."/>
      <w:lvlJc w:val="left"/>
      <w:pPr>
        <w:ind w:left="480" w:hanging="480"/>
      </w:pPr>
      <w:rPr>
        <w:rFonts w:ascii="Times New Roman" w:hAnsi="Times New Roman" w:cs="Times New Roman" w:hint="default"/>
        <w:b w:val="0"/>
        <w:vertAlign w:val="baseline"/>
        <w:lang w:val="en-US"/>
      </w:rPr>
    </w:lvl>
    <w:lvl w:ilvl="1">
      <w:start w:val="5"/>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BA5705D"/>
    <w:multiLevelType w:val="hybridMultilevel"/>
    <w:tmpl w:val="033ED302"/>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AC55B9"/>
    <w:multiLevelType w:val="hybridMultilevel"/>
    <w:tmpl w:val="D0E2EE06"/>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E85669"/>
    <w:multiLevelType w:val="hybridMultilevel"/>
    <w:tmpl w:val="60201F72"/>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DB62907"/>
    <w:multiLevelType w:val="multilevel"/>
    <w:tmpl w:val="7D28EE64"/>
    <w:lvl w:ilvl="0">
      <w:start w:val="1"/>
      <w:numFmt w:val="bullet"/>
      <w:lvlText w:val=""/>
      <w:lvlJc w:val="left"/>
      <w:pPr>
        <w:ind w:left="360" w:hanging="360"/>
      </w:pPr>
      <w:rPr>
        <w:rFonts w:ascii="Symbol" w:hAnsi="Symbol" w:hint="default"/>
        <w:sz w:val="22"/>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BF2EA5"/>
    <w:multiLevelType w:val="hybridMultilevel"/>
    <w:tmpl w:val="A992DE06"/>
    <w:lvl w:ilvl="0" w:tplc="AEDA94C4">
      <w:start w:val="1"/>
      <w:numFmt w:val="bullet"/>
      <w:lvlText w:val="-"/>
      <w:lvlJc w:val="left"/>
      <w:pPr>
        <w:ind w:left="360" w:hanging="360"/>
      </w:pPr>
      <w:rPr>
        <w:rFonts w:ascii="Arial" w:eastAsia="Times New Roman" w:hAnsi="Arial" w:cs="Aria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3E2026F"/>
    <w:multiLevelType w:val="multilevel"/>
    <w:tmpl w:val="683C439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9E5044"/>
    <w:multiLevelType w:val="multilevel"/>
    <w:tmpl w:val="105041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7412DC"/>
    <w:multiLevelType w:val="hybridMultilevel"/>
    <w:tmpl w:val="6032CC3A"/>
    <w:lvl w:ilvl="0" w:tplc="04090001">
      <w:start w:val="1"/>
      <w:numFmt w:val="bullet"/>
      <w:lvlText w:val=""/>
      <w:lvlJc w:val="left"/>
      <w:pPr>
        <w:ind w:left="592" w:hanging="480"/>
      </w:pPr>
      <w:rPr>
        <w:rFonts w:ascii="Wingdings" w:hAnsi="Wingdings" w:hint="default"/>
      </w:rPr>
    </w:lvl>
    <w:lvl w:ilvl="1" w:tplc="04090003" w:tentative="1">
      <w:start w:val="1"/>
      <w:numFmt w:val="bullet"/>
      <w:lvlText w:val=""/>
      <w:lvlJc w:val="left"/>
      <w:pPr>
        <w:ind w:left="1072" w:hanging="480"/>
      </w:pPr>
      <w:rPr>
        <w:rFonts w:ascii="Wingdings" w:hAnsi="Wingdings" w:hint="default"/>
      </w:rPr>
    </w:lvl>
    <w:lvl w:ilvl="2" w:tplc="04090005" w:tentative="1">
      <w:start w:val="1"/>
      <w:numFmt w:val="bullet"/>
      <w:lvlText w:val=""/>
      <w:lvlJc w:val="left"/>
      <w:pPr>
        <w:ind w:left="1552" w:hanging="480"/>
      </w:pPr>
      <w:rPr>
        <w:rFonts w:ascii="Wingdings" w:hAnsi="Wingdings" w:hint="default"/>
      </w:rPr>
    </w:lvl>
    <w:lvl w:ilvl="3" w:tplc="04090001" w:tentative="1">
      <w:start w:val="1"/>
      <w:numFmt w:val="bullet"/>
      <w:lvlText w:val=""/>
      <w:lvlJc w:val="left"/>
      <w:pPr>
        <w:ind w:left="2032" w:hanging="480"/>
      </w:pPr>
      <w:rPr>
        <w:rFonts w:ascii="Wingdings" w:hAnsi="Wingdings" w:hint="default"/>
      </w:rPr>
    </w:lvl>
    <w:lvl w:ilvl="4" w:tplc="04090003" w:tentative="1">
      <w:start w:val="1"/>
      <w:numFmt w:val="bullet"/>
      <w:lvlText w:val=""/>
      <w:lvlJc w:val="left"/>
      <w:pPr>
        <w:ind w:left="2512" w:hanging="480"/>
      </w:pPr>
      <w:rPr>
        <w:rFonts w:ascii="Wingdings" w:hAnsi="Wingdings" w:hint="default"/>
      </w:rPr>
    </w:lvl>
    <w:lvl w:ilvl="5" w:tplc="04090005" w:tentative="1">
      <w:start w:val="1"/>
      <w:numFmt w:val="bullet"/>
      <w:lvlText w:val=""/>
      <w:lvlJc w:val="left"/>
      <w:pPr>
        <w:ind w:left="2992" w:hanging="480"/>
      </w:pPr>
      <w:rPr>
        <w:rFonts w:ascii="Wingdings" w:hAnsi="Wingdings" w:hint="default"/>
      </w:rPr>
    </w:lvl>
    <w:lvl w:ilvl="6" w:tplc="04090001" w:tentative="1">
      <w:start w:val="1"/>
      <w:numFmt w:val="bullet"/>
      <w:lvlText w:val=""/>
      <w:lvlJc w:val="left"/>
      <w:pPr>
        <w:ind w:left="3472" w:hanging="480"/>
      </w:pPr>
      <w:rPr>
        <w:rFonts w:ascii="Wingdings" w:hAnsi="Wingdings" w:hint="default"/>
      </w:rPr>
    </w:lvl>
    <w:lvl w:ilvl="7" w:tplc="04090003" w:tentative="1">
      <w:start w:val="1"/>
      <w:numFmt w:val="bullet"/>
      <w:lvlText w:val=""/>
      <w:lvlJc w:val="left"/>
      <w:pPr>
        <w:ind w:left="3952" w:hanging="480"/>
      </w:pPr>
      <w:rPr>
        <w:rFonts w:ascii="Wingdings" w:hAnsi="Wingdings" w:hint="default"/>
      </w:rPr>
    </w:lvl>
    <w:lvl w:ilvl="8" w:tplc="04090005" w:tentative="1">
      <w:start w:val="1"/>
      <w:numFmt w:val="bullet"/>
      <w:lvlText w:val=""/>
      <w:lvlJc w:val="left"/>
      <w:pPr>
        <w:ind w:left="4432" w:hanging="480"/>
      </w:pPr>
      <w:rPr>
        <w:rFonts w:ascii="Wingdings" w:hAnsi="Wingdings" w:hint="default"/>
      </w:rPr>
    </w:lvl>
  </w:abstractNum>
  <w:abstractNum w:abstractNumId="14" w15:restartNumberingAfterBreak="0">
    <w:nsid w:val="318B5397"/>
    <w:multiLevelType w:val="hybridMultilevel"/>
    <w:tmpl w:val="3F7CDC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87D55F3"/>
    <w:multiLevelType w:val="hybridMultilevel"/>
    <w:tmpl w:val="22AEC7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F73CE0"/>
    <w:multiLevelType w:val="hybridMultilevel"/>
    <w:tmpl w:val="1EFE6404"/>
    <w:lvl w:ilvl="0" w:tplc="1696BAAA">
      <w:start w:val="1"/>
      <w:numFmt w:val="bullet"/>
      <w:lvlText w:val=""/>
      <w:lvlJc w:val="left"/>
      <w:pPr>
        <w:ind w:left="480" w:hanging="480"/>
      </w:pPr>
      <w:rPr>
        <w:rFonts w:ascii="Symbol" w:hAnsi="Symbol" w:hint="default"/>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F5E3CF2"/>
    <w:multiLevelType w:val="hybridMultilevel"/>
    <w:tmpl w:val="9CC260EC"/>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645CBB"/>
    <w:multiLevelType w:val="hybridMultilevel"/>
    <w:tmpl w:val="63B0E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2E57AD6"/>
    <w:multiLevelType w:val="multilevel"/>
    <w:tmpl w:val="88243866"/>
    <w:lvl w:ilvl="0">
      <w:start w:val="1"/>
      <w:numFmt w:val="decimal"/>
      <w:lvlText w:val="%1."/>
      <w:lvlJc w:val="left"/>
      <w:pPr>
        <w:ind w:left="360" w:hanging="360"/>
      </w:pPr>
      <w:rPr>
        <w:rFonts w:hint="default"/>
        <w:i/>
        <w:color w:val="1F4E79" w:themeColor="accent1" w:themeShade="8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2F61841"/>
    <w:multiLevelType w:val="singleLevel"/>
    <w:tmpl w:val="1696BAAA"/>
    <w:lvl w:ilvl="0">
      <w:start w:val="1"/>
      <w:numFmt w:val="bullet"/>
      <w:lvlText w:val=""/>
      <w:lvlJc w:val="left"/>
      <w:pPr>
        <w:tabs>
          <w:tab w:val="num" w:pos="425"/>
        </w:tabs>
        <w:ind w:left="425" w:hanging="425"/>
      </w:pPr>
      <w:rPr>
        <w:rFonts w:ascii="Symbol" w:hAnsi="Symbol" w:hint="default"/>
        <w:sz w:val="22"/>
      </w:rPr>
    </w:lvl>
  </w:abstractNum>
  <w:abstractNum w:abstractNumId="21" w15:restartNumberingAfterBreak="0">
    <w:nsid w:val="4884264F"/>
    <w:multiLevelType w:val="hybridMultilevel"/>
    <w:tmpl w:val="D0EC9C94"/>
    <w:lvl w:ilvl="0" w:tplc="270AF100">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AE4A20"/>
    <w:multiLevelType w:val="hybridMultilevel"/>
    <w:tmpl w:val="DAF44B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A1258F3"/>
    <w:multiLevelType w:val="multilevel"/>
    <w:tmpl w:val="4EDE14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3A3699"/>
    <w:multiLevelType w:val="hybridMultilevel"/>
    <w:tmpl w:val="70B68B28"/>
    <w:lvl w:ilvl="0" w:tplc="1696BAAA">
      <w:start w:val="1"/>
      <w:numFmt w:val="bullet"/>
      <w:lvlText w:val=""/>
      <w:lvlJc w:val="left"/>
      <w:pPr>
        <w:ind w:left="480" w:hanging="480"/>
      </w:pPr>
      <w:rPr>
        <w:rFonts w:ascii="Symbol" w:hAnsi="Symbol" w:hint="default"/>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DB0182F"/>
    <w:multiLevelType w:val="hybridMultilevel"/>
    <w:tmpl w:val="934079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2345207"/>
    <w:multiLevelType w:val="hybridMultilevel"/>
    <w:tmpl w:val="176CF2CA"/>
    <w:lvl w:ilvl="0" w:tplc="578ABE04">
      <w:start w:val="1"/>
      <w:numFmt w:val="decimal"/>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F11DF0"/>
    <w:multiLevelType w:val="singleLevel"/>
    <w:tmpl w:val="AA82CAC6"/>
    <w:lvl w:ilvl="0">
      <w:start w:val="1"/>
      <w:numFmt w:val="bullet"/>
      <w:lvlText w:val="q"/>
      <w:lvlJc w:val="left"/>
      <w:pPr>
        <w:ind w:left="360" w:hanging="360"/>
      </w:pPr>
      <w:rPr>
        <w:rFonts w:ascii="Wingdings" w:eastAsia="微軟正黑體" w:hAnsi="Wingdings" w:cs="Times New Roman" w:hint="default"/>
        <w:sz w:val="32"/>
      </w:rPr>
    </w:lvl>
  </w:abstractNum>
  <w:abstractNum w:abstractNumId="28" w15:restartNumberingAfterBreak="0">
    <w:nsid w:val="61874CEB"/>
    <w:multiLevelType w:val="hybridMultilevel"/>
    <w:tmpl w:val="306ADB02"/>
    <w:lvl w:ilvl="0" w:tplc="1696BAAA">
      <w:start w:val="1"/>
      <w:numFmt w:val="bullet"/>
      <w:lvlText w:val=""/>
      <w:lvlJc w:val="left"/>
      <w:pPr>
        <w:ind w:left="480" w:hanging="480"/>
      </w:pPr>
      <w:rPr>
        <w:rFonts w:ascii="Symbol" w:hAnsi="Symbol" w:hint="default"/>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57C1FFA"/>
    <w:multiLevelType w:val="multilevel"/>
    <w:tmpl w:val="D0D4E2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F64DD2"/>
    <w:multiLevelType w:val="singleLevel"/>
    <w:tmpl w:val="1696BAAA"/>
    <w:lvl w:ilvl="0">
      <w:start w:val="1"/>
      <w:numFmt w:val="bullet"/>
      <w:lvlText w:val=""/>
      <w:lvlJc w:val="left"/>
      <w:pPr>
        <w:tabs>
          <w:tab w:val="num" w:pos="425"/>
        </w:tabs>
        <w:ind w:left="425" w:hanging="425"/>
      </w:pPr>
      <w:rPr>
        <w:rFonts w:ascii="Symbol" w:hAnsi="Symbol" w:hint="default"/>
        <w:sz w:val="22"/>
      </w:rPr>
    </w:lvl>
  </w:abstractNum>
  <w:abstractNum w:abstractNumId="31" w15:restartNumberingAfterBreak="0">
    <w:nsid w:val="6699404F"/>
    <w:multiLevelType w:val="hybridMultilevel"/>
    <w:tmpl w:val="F45C2DB4"/>
    <w:lvl w:ilvl="0" w:tplc="DF9AA16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560CE6"/>
    <w:multiLevelType w:val="multilevel"/>
    <w:tmpl w:val="0104482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8026713"/>
    <w:multiLevelType w:val="multilevel"/>
    <w:tmpl w:val="AA3A19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BA44278"/>
    <w:multiLevelType w:val="multilevel"/>
    <w:tmpl w:val="6FDA8EF6"/>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DF064C2"/>
    <w:multiLevelType w:val="hybridMultilevel"/>
    <w:tmpl w:val="4BDEEEFE"/>
    <w:lvl w:ilvl="0" w:tplc="BDA262C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8C858EE"/>
    <w:multiLevelType w:val="multilevel"/>
    <w:tmpl w:val="C092500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DE769BD"/>
    <w:multiLevelType w:val="hybridMultilevel"/>
    <w:tmpl w:val="A0A670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19"/>
  </w:num>
  <w:num w:numId="3">
    <w:abstractNumId w:val="23"/>
  </w:num>
  <w:num w:numId="4">
    <w:abstractNumId w:val="11"/>
  </w:num>
  <w:num w:numId="5">
    <w:abstractNumId w:val="26"/>
  </w:num>
  <w:num w:numId="6">
    <w:abstractNumId w:val="35"/>
  </w:num>
  <w:num w:numId="7">
    <w:abstractNumId w:val="27"/>
  </w:num>
  <w:num w:numId="8">
    <w:abstractNumId w:val="34"/>
  </w:num>
  <w:num w:numId="9">
    <w:abstractNumId w:val="4"/>
  </w:num>
  <w:num w:numId="10">
    <w:abstractNumId w:val="3"/>
  </w:num>
  <w:num w:numId="11">
    <w:abstractNumId w:val="30"/>
  </w:num>
  <w:num w:numId="12">
    <w:abstractNumId w:val="20"/>
  </w:num>
  <w:num w:numId="13">
    <w:abstractNumId w:val="29"/>
  </w:num>
  <w:num w:numId="14">
    <w:abstractNumId w:val="2"/>
  </w:num>
  <w:num w:numId="15">
    <w:abstractNumId w:val="9"/>
  </w:num>
  <w:num w:numId="16">
    <w:abstractNumId w:val="32"/>
  </w:num>
  <w:num w:numId="17">
    <w:abstractNumId w:val="36"/>
  </w:num>
  <w:num w:numId="18">
    <w:abstractNumId w:val="33"/>
  </w:num>
  <w:num w:numId="19">
    <w:abstractNumId w:val="12"/>
  </w:num>
  <w:num w:numId="20">
    <w:abstractNumId w:val="33"/>
  </w:num>
  <w:num w:numId="21">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0"/>
  </w:num>
  <w:num w:numId="24">
    <w:abstractNumId w:val="15"/>
  </w:num>
  <w:num w:numId="25">
    <w:abstractNumId w:val="25"/>
  </w:num>
  <w:num w:numId="26">
    <w:abstractNumId w:val="18"/>
  </w:num>
  <w:num w:numId="27">
    <w:abstractNumId w:val="37"/>
  </w:num>
  <w:num w:numId="28">
    <w:abstractNumId w:val="22"/>
  </w:num>
  <w:num w:numId="29">
    <w:abstractNumId w:val="13"/>
  </w:num>
  <w:num w:numId="30">
    <w:abstractNumId w:val="14"/>
  </w:num>
  <w:num w:numId="31">
    <w:abstractNumId w:val="28"/>
  </w:num>
  <w:num w:numId="32">
    <w:abstractNumId w:val="16"/>
  </w:num>
  <w:num w:numId="33">
    <w:abstractNumId w:val="24"/>
  </w:num>
  <w:num w:numId="34">
    <w:abstractNumId w:val="1"/>
  </w:num>
  <w:num w:numId="35">
    <w:abstractNumId w:val="17"/>
  </w:num>
  <w:num w:numId="36">
    <w:abstractNumId w:val="8"/>
  </w:num>
  <w:num w:numId="37">
    <w:abstractNumId w:val="21"/>
  </w:num>
  <w:num w:numId="38">
    <w:abstractNumId w:val="0"/>
  </w:num>
  <w:num w:numId="39">
    <w:abstractNumId w:val="7"/>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activeWritingStyle w:appName="MSWord" w:lang="en-GB" w:vendorID="64" w:dllVersion="131078"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6FE"/>
    <w:rsid w:val="00005F5B"/>
    <w:rsid w:val="000115FA"/>
    <w:rsid w:val="00013BBD"/>
    <w:rsid w:val="00016BC5"/>
    <w:rsid w:val="00020888"/>
    <w:rsid w:val="00024FD2"/>
    <w:rsid w:val="00025316"/>
    <w:rsid w:val="00027296"/>
    <w:rsid w:val="0002738C"/>
    <w:rsid w:val="00027504"/>
    <w:rsid w:val="000279BE"/>
    <w:rsid w:val="000307EC"/>
    <w:rsid w:val="00033935"/>
    <w:rsid w:val="00036CE2"/>
    <w:rsid w:val="0003766E"/>
    <w:rsid w:val="00045F93"/>
    <w:rsid w:val="00061101"/>
    <w:rsid w:val="00065121"/>
    <w:rsid w:val="00074FF1"/>
    <w:rsid w:val="0007792B"/>
    <w:rsid w:val="00077973"/>
    <w:rsid w:val="00081DEB"/>
    <w:rsid w:val="0008264D"/>
    <w:rsid w:val="00094091"/>
    <w:rsid w:val="000A1886"/>
    <w:rsid w:val="000B010E"/>
    <w:rsid w:val="000B115B"/>
    <w:rsid w:val="000B2642"/>
    <w:rsid w:val="000B4AEC"/>
    <w:rsid w:val="000C5B57"/>
    <w:rsid w:val="000C7453"/>
    <w:rsid w:val="000D0CC7"/>
    <w:rsid w:val="000E35F6"/>
    <w:rsid w:val="000E429C"/>
    <w:rsid w:val="000E4320"/>
    <w:rsid w:val="000E57D6"/>
    <w:rsid w:val="000E75F9"/>
    <w:rsid w:val="000F2662"/>
    <w:rsid w:val="000F2A14"/>
    <w:rsid w:val="000F6C17"/>
    <w:rsid w:val="000F6E9A"/>
    <w:rsid w:val="000F780B"/>
    <w:rsid w:val="00102BE0"/>
    <w:rsid w:val="001268ED"/>
    <w:rsid w:val="00127088"/>
    <w:rsid w:val="00136C0E"/>
    <w:rsid w:val="0014545D"/>
    <w:rsid w:val="00147DF2"/>
    <w:rsid w:val="0015013A"/>
    <w:rsid w:val="001564D1"/>
    <w:rsid w:val="00160399"/>
    <w:rsid w:val="00163CDD"/>
    <w:rsid w:val="00164D13"/>
    <w:rsid w:val="00167351"/>
    <w:rsid w:val="0017028D"/>
    <w:rsid w:val="00173077"/>
    <w:rsid w:val="001936C2"/>
    <w:rsid w:val="00194F9E"/>
    <w:rsid w:val="001A2EB3"/>
    <w:rsid w:val="001A43F1"/>
    <w:rsid w:val="001A6C69"/>
    <w:rsid w:val="001B07A0"/>
    <w:rsid w:val="001B34F9"/>
    <w:rsid w:val="001B5C59"/>
    <w:rsid w:val="001C2E7B"/>
    <w:rsid w:val="001E078B"/>
    <w:rsid w:val="001E4517"/>
    <w:rsid w:val="001E5607"/>
    <w:rsid w:val="001E5E3C"/>
    <w:rsid w:val="001F0558"/>
    <w:rsid w:val="001F15D7"/>
    <w:rsid w:val="001F215A"/>
    <w:rsid w:val="001F4C6F"/>
    <w:rsid w:val="001F51C2"/>
    <w:rsid w:val="001F6A5A"/>
    <w:rsid w:val="00200919"/>
    <w:rsid w:val="00203C5F"/>
    <w:rsid w:val="00211629"/>
    <w:rsid w:val="00215B97"/>
    <w:rsid w:val="00223590"/>
    <w:rsid w:val="0022524D"/>
    <w:rsid w:val="002264FD"/>
    <w:rsid w:val="00230162"/>
    <w:rsid w:val="00234D5A"/>
    <w:rsid w:val="00237271"/>
    <w:rsid w:val="002411DB"/>
    <w:rsid w:val="002425FD"/>
    <w:rsid w:val="00243CFA"/>
    <w:rsid w:val="00245749"/>
    <w:rsid w:val="00263C69"/>
    <w:rsid w:val="002726BC"/>
    <w:rsid w:val="00276E36"/>
    <w:rsid w:val="002806EA"/>
    <w:rsid w:val="00283EC0"/>
    <w:rsid w:val="00286FB9"/>
    <w:rsid w:val="00287130"/>
    <w:rsid w:val="00287CE7"/>
    <w:rsid w:val="0029521F"/>
    <w:rsid w:val="002A243F"/>
    <w:rsid w:val="002A491B"/>
    <w:rsid w:val="002B2152"/>
    <w:rsid w:val="002B469D"/>
    <w:rsid w:val="002C102E"/>
    <w:rsid w:val="002C5EF0"/>
    <w:rsid w:val="002D171D"/>
    <w:rsid w:val="002D3F87"/>
    <w:rsid w:val="002E1A04"/>
    <w:rsid w:val="002E21B7"/>
    <w:rsid w:val="002F659B"/>
    <w:rsid w:val="0030490A"/>
    <w:rsid w:val="00311034"/>
    <w:rsid w:val="00313625"/>
    <w:rsid w:val="00313E8C"/>
    <w:rsid w:val="00314293"/>
    <w:rsid w:val="003161DC"/>
    <w:rsid w:val="00322158"/>
    <w:rsid w:val="00324063"/>
    <w:rsid w:val="00340A3B"/>
    <w:rsid w:val="003417E4"/>
    <w:rsid w:val="003545C8"/>
    <w:rsid w:val="00354835"/>
    <w:rsid w:val="0035510B"/>
    <w:rsid w:val="00357B58"/>
    <w:rsid w:val="00357B7D"/>
    <w:rsid w:val="00361778"/>
    <w:rsid w:val="0036707D"/>
    <w:rsid w:val="003711CB"/>
    <w:rsid w:val="00372A88"/>
    <w:rsid w:val="00375907"/>
    <w:rsid w:val="00396E55"/>
    <w:rsid w:val="00397345"/>
    <w:rsid w:val="003A4E1E"/>
    <w:rsid w:val="003A64CC"/>
    <w:rsid w:val="003A6620"/>
    <w:rsid w:val="003A71B5"/>
    <w:rsid w:val="003A7794"/>
    <w:rsid w:val="003B2C14"/>
    <w:rsid w:val="003B48D4"/>
    <w:rsid w:val="003C2885"/>
    <w:rsid w:val="003C6822"/>
    <w:rsid w:val="003D4A8A"/>
    <w:rsid w:val="003E0FAB"/>
    <w:rsid w:val="003E78EE"/>
    <w:rsid w:val="003F1B07"/>
    <w:rsid w:val="003F642E"/>
    <w:rsid w:val="003F7047"/>
    <w:rsid w:val="003F75B9"/>
    <w:rsid w:val="00403D19"/>
    <w:rsid w:val="0040413F"/>
    <w:rsid w:val="0041058A"/>
    <w:rsid w:val="004147D7"/>
    <w:rsid w:val="00423502"/>
    <w:rsid w:val="004264A8"/>
    <w:rsid w:val="00437A3B"/>
    <w:rsid w:val="004478B7"/>
    <w:rsid w:val="00451728"/>
    <w:rsid w:val="00457957"/>
    <w:rsid w:val="00461D1F"/>
    <w:rsid w:val="0046290A"/>
    <w:rsid w:val="00471A11"/>
    <w:rsid w:val="00471E2D"/>
    <w:rsid w:val="00476487"/>
    <w:rsid w:val="0048799F"/>
    <w:rsid w:val="00493B85"/>
    <w:rsid w:val="00494C57"/>
    <w:rsid w:val="004A1428"/>
    <w:rsid w:val="004A2CD0"/>
    <w:rsid w:val="004A40F8"/>
    <w:rsid w:val="004A4EBC"/>
    <w:rsid w:val="004A7CE1"/>
    <w:rsid w:val="004B71F6"/>
    <w:rsid w:val="004C4188"/>
    <w:rsid w:val="004C781D"/>
    <w:rsid w:val="004D2080"/>
    <w:rsid w:val="004D6293"/>
    <w:rsid w:val="004E5B60"/>
    <w:rsid w:val="004E605C"/>
    <w:rsid w:val="004E68C4"/>
    <w:rsid w:val="004F7D76"/>
    <w:rsid w:val="0050513F"/>
    <w:rsid w:val="00505727"/>
    <w:rsid w:val="00511FBE"/>
    <w:rsid w:val="005127AB"/>
    <w:rsid w:val="00514B6D"/>
    <w:rsid w:val="0052562C"/>
    <w:rsid w:val="005260C7"/>
    <w:rsid w:val="00527F1C"/>
    <w:rsid w:val="00531805"/>
    <w:rsid w:val="005357A3"/>
    <w:rsid w:val="005460D4"/>
    <w:rsid w:val="005520A4"/>
    <w:rsid w:val="00554616"/>
    <w:rsid w:val="00557F56"/>
    <w:rsid w:val="00564645"/>
    <w:rsid w:val="00565971"/>
    <w:rsid w:val="00573E9B"/>
    <w:rsid w:val="00577A6F"/>
    <w:rsid w:val="00577E14"/>
    <w:rsid w:val="00580BA5"/>
    <w:rsid w:val="00586600"/>
    <w:rsid w:val="00597A29"/>
    <w:rsid w:val="005A08CC"/>
    <w:rsid w:val="005A0F01"/>
    <w:rsid w:val="005B0237"/>
    <w:rsid w:val="005B0559"/>
    <w:rsid w:val="005B1EC0"/>
    <w:rsid w:val="005B27C6"/>
    <w:rsid w:val="005B3BBF"/>
    <w:rsid w:val="005B63A2"/>
    <w:rsid w:val="005C1749"/>
    <w:rsid w:val="005C3B76"/>
    <w:rsid w:val="005D2A8E"/>
    <w:rsid w:val="005D534D"/>
    <w:rsid w:val="005E4674"/>
    <w:rsid w:val="005F0FB9"/>
    <w:rsid w:val="005F1168"/>
    <w:rsid w:val="005F5C2C"/>
    <w:rsid w:val="005F6418"/>
    <w:rsid w:val="006033CE"/>
    <w:rsid w:val="00613E6F"/>
    <w:rsid w:val="00615CE6"/>
    <w:rsid w:val="00615FB2"/>
    <w:rsid w:val="00616A58"/>
    <w:rsid w:val="00616ADF"/>
    <w:rsid w:val="00625335"/>
    <w:rsid w:val="006340C5"/>
    <w:rsid w:val="00635652"/>
    <w:rsid w:val="00642521"/>
    <w:rsid w:val="006527B8"/>
    <w:rsid w:val="00654F48"/>
    <w:rsid w:val="00661B6C"/>
    <w:rsid w:val="006706AE"/>
    <w:rsid w:val="0067192D"/>
    <w:rsid w:val="006812ED"/>
    <w:rsid w:val="006863F7"/>
    <w:rsid w:val="00687AC7"/>
    <w:rsid w:val="00691A90"/>
    <w:rsid w:val="00693CCD"/>
    <w:rsid w:val="006C08B6"/>
    <w:rsid w:val="006C1F8B"/>
    <w:rsid w:val="006C6BD4"/>
    <w:rsid w:val="006C7C5F"/>
    <w:rsid w:val="006E099A"/>
    <w:rsid w:val="00700452"/>
    <w:rsid w:val="007016F2"/>
    <w:rsid w:val="007112B3"/>
    <w:rsid w:val="00714A84"/>
    <w:rsid w:val="007154DA"/>
    <w:rsid w:val="00716453"/>
    <w:rsid w:val="00721A39"/>
    <w:rsid w:val="00721CB1"/>
    <w:rsid w:val="00723A8A"/>
    <w:rsid w:val="00724B0C"/>
    <w:rsid w:val="0073127E"/>
    <w:rsid w:val="00733BF6"/>
    <w:rsid w:val="007343FA"/>
    <w:rsid w:val="00742068"/>
    <w:rsid w:val="007468A8"/>
    <w:rsid w:val="00751929"/>
    <w:rsid w:val="00753BDA"/>
    <w:rsid w:val="00756EB5"/>
    <w:rsid w:val="007574DF"/>
    <w:rsid w:val="007642A9"/>
    <w:rsid w:val="00764A7C"/>
    <w:rsid w:val="00770E04"/>
    <w:rsid w:val="00772B0F"/>
    <w:rsid w:val="00780B2F"/>
    <w:rsid w:val="0078219C"/>
    <w:rsid w:val="00783C4A"/>
    <w:rsid w:val="007872F7"/>
    <w:rsid w:val="00787CA3"/>
    <w:rsid w:val="00790611"/>
    <w:rsid w:val="00794454"/>
    <w:rsid w:val="00796D64"/>
    <w:rsid w:val="007A002F"/>
    <w:rsid w:val="007A0927"/>
    <w:rsid w:val="007A237B"/>
    <w:rsid w:val="007A30D0"/>
    <w:rsid w:val="007A6B69"/>
    <w:rsid w:val="007C0906"/>
    <w:rsid w:val="007C1659"/>
    <w:rsid w:val="007C1D84"/>
    <w:rsid w:val="007C3706"/>
    <w:rsid w:val="007C3CCE"/>
    <w:rsid w:val="007C7E85"/>
    <w:rsid w:val="007E5DC3"/>
    <w:rsid w:val="00805001"/>
    <w:rsid w:val="0080506E"/>
    <w:rsid w:val="00805137"/>
    <w:rsid w:val="00805C33"/>
    <w:rsid w:val="008112D5"/>
    <w:rsid w:val="00816A40"/>
    <w:rsid w:val="00817861"/>
    <w:rsid w:val="00820564"/>
    <w:rsid w:val="008210F4"/>
    <w:rsid w:val="00822BB0"/>
    <w:rsid w:val="00823392"/>
    <w:rsid w:val="008259DB"/>
    <w:rsid w:val="00832439"/>
    <w:rsid w:val="008408F7"/>
    <w:rsid w:val="00840914"/>
    <w:rsid w:val="00840B89"/>
    <w:rsid w:val="00841A87"/>
    <w:rsid w:val="00844CFF"/>
    <w:rsid w:val="008456B0"/>
    <w:rsid w:val="0085097A"/>
    <w:rsid w:val="00850A28"/>
    <w:rsid w:val="00863937"/>
    <w:rsid w:val="00864267"/>
    <w:rsid w:val="00866ED0"/>
    <w:rsid w:val="008811B8"/>
    <w:rsid w:val="0088423A"/>
    <w:rsid w:val="008A3D0A"/>
    <w:rsid w:val="008A4AA2"/>
    <w:rsid w:val="008A7C7F"/>
    <w:rsid w:val="008C0C6A"/>
    <w:rsid w:val="008C76B3"/>
    <w:rsid w:val="008D0904"/>
    <w:rsid w:val="008D703A"/>
    <w:rsid w:val="008E0E26"/>
    <w:rsid w:val="008E45AD"/>
    <w:rsid w:val="008F6146"/>
    <w:rsid w:val="008F7DCD"/>
    <w:rsid w:val="00903E31"/>
    <w:rsid w:val="00905723"/>
    <w:rsid w:val="0091388A"/>
    <w:rsid w:val="00921301"/>
    <w:rsid w:val="0092416C"/>
    <w:rsid w:val="009359CB"/>
    <w:rsid w:val="00940AF0"/>
    <w:rsid w:val="00941AC0"/>
    <w:rsid w:val="00941D01"/>
    <w:rsid w:val="00943660"/>
    <w:rsid w:val="0094646C"/>
    <w:rsid w:val="00952B0A"/>
    <w:rsid w:val="00954DD3"/>
    <w:rsid w:val="00955E36"/>
    <w:rsid w:val="00957002"/>
    <w:rsid w:val="009575D0"/>
    <w:rsid w:val="00965325"/>
    <w:rsid w:val="0096712A"/>
    <w:rsid w:val="00967472"/>
    <w:rsid w:val="0097077D"/>
    <w:rsid w:val="009877CE"/>
    <w:rsid w:val="00991978"/>
    <w:rsid w:val="009939D4"/>
    <w:rsid w:val="009B0442"/>
    <w:rsid w:val="009B2066"/>
    <w:rsid w:val="009B29CB"/>
    <w:rsid w:val="009B4863"/>
    <w:rsid w:val="009B69DE"/>
    <w:rsid w:val="009C0DA6"/>
    <w:rsid w:val="009C1201"/>
    <w:rsid w:val="009C66AB"/>
    <w:rsid w:val="009C6EA2"/>
    <w:rsid w:val="009C7DF7"/>
    <w:rsid w:val="009D02E8"/>
    <w:rsid w:val="009D10B6"/>
    <w:rsid w:val="009D6085"/>
    <w:rsid w:val="009E1ED9"/>
    <w:rsid w:val="009E4FE2"/>
    <w:rsid w:val="009E64B6"/>
    <w:rsid w:val="009F5C9A"/>
    <w:rsid w:val="00A02EEE"/>
    <w:rsid w:val="00A06489"/>
    <w:rsid w:val="00A116AB"/>
    <w:rsid w:val="00A12829"/>
    <w:rsid w:val="00A15B71"/>
    <w:rsid w:val="00A174F9"/>
    <w:rsid w:val="00A20155"/>
    <w:rsid w:val="00A20924"/>
    <w:rsid w:val="00A3276F"/>
    <w:rsid w:val="00A46EEB"/>
    <w:rsid w:val="00A46F48"/>
    <w:rsid w:val="00A6125D"/>
    <w:rsid w:val="00A66787"/>
    <w:rsid w:val="00A732FB"/>
    <w:rsid w:val="00A7749F"/>
    <w:rsid w:val="00A84286"/>
    <w:rsid w:val="00A85ADB"/>
    <w:rsid w:val="00A9123A"/>
    <w:rsid w:val="00A9220E"/>
    <w:rsid w:val="00A92CAE"/>
    <w:rsid w:val="00A94062"/>
    <w:rsid w:val="00A972DD"/>
    <w:rsid w:val="00AA1899"/>
    <w:rsid w:val="00AA2D4E"/>
    <w:rsid w:val="00AA7478"/>
    <w:rsid w:val="00AB61D3"/>
    <w:rsid w:val="00AC0974"/>
    <w:rsid w:val="00AC536F"/>
    <w:rsid w:val="00AC5D36"/>
    <w:rsid w:val="00AD0B5C"/>
    <w:rsid w:val="00AD2DB1"/>
    <w:rsid w:val="00AD321B"/>
    <w:rsid w:val="00AD5B26"/>
    <w:rsid w:val="00AE0774"/>
    <w:rsid w:val="00AE0ABE"/>
    <w:rsid w:val="00AE13A0"/>
    <w:rsid w:val="00AE63C0"/>
    <w:rsid w:val="00AF0F1B"/>
    <w:rsid w:val="00AF70B1"/>
    <w:rsid w:val="00AF7140"/>
    <w:rsid w:val="00B06996"/>
    <w:rsid w:val="00B1647E"/>
    <w:rsid w:val="00B27B86"/>
    <w:rsid w:val="00B3751C"/>
    <w:rsid w:val="00B401BC"/>
    <w:rsid w:val="00B50C6C"/>
    <w:rsid w:val="00B51CE4"/>
    <w:rsid w:val="00B60586"/>
    <w:rsid w:val="00B629FB"/>
    <w:rsid w:val="00B62FDC"/>
    <w:rsid w:val="00B65059"/>
    <w:rsid w:val="00B650BF"/>
    <w:rsid w:val="00B655EF"/>
    <w:rsid w:val="00B76DAE"/>
    <w:rsid w:val="00B777D6"/>
    <w:rsid w:val="00B91C3E"/>
    <w:rsid w:val="00B958B6"/>
    <w:rsid w:val="00BA5A75"/>
    <w:rsid w:val="00BB008B"/>
    <w:rsid w:val="00BC7ED5"/>
    <w:rsid w:val="00BD0D2A"/>
    <w:rsid w:val="00BD5C98"/>
    <w:rsid w:val="00BD67DC"/>
    <w:rsid w:val="00BE11B6"/>
    <w:rsid w:val="00BE43CA"/>
    <w:rsid w:val="00BF0774"/>
    <w:rsid w:val="00BF2BD9"/>
    <w:rsid w:val="00BF37E5"/>
    <w:rsid w:val="00BF5373"/>
    <w:rsid w:val="00C02929"/>
    <w:rsid w:val="00C0677B"/>
    <w:rsid w:val="00C06AE7"/>
    <w:rsid w:val="00C11196"/>
    <w:rsid w:val="00C32934"/>
    <w:rsid w:val="00C476F6"/>
    <w:rsid w:val="00C53BEA"/>
    <w:rsid w:val="00C5452D"/>
    <w:rsid w:val="00C62200"/>
    <w:rsid w:val="00C62659"/>
    <w:rsid w:val="00C639DE"/>
    <w:rsid w:val="00C7104D"/>
    <w:rsid w:val="00C7130B"/>
    <w:rsid w:val="00C71F8A"/>
    <w:rsid w:val="00C727A2"/>
    <w:rsid w:val="00C74D2A"/>
    <w:rsid w:val="00C77676"/>
    <w:rsid w:val="00C77AE0"/>
    <w:rsid w:val="00C814AA"/>
    <w:rsid w:val="00C87B6E"/>
    <w:rsid w:val="00C90018"/>
    <w:rsid w:val="00C90066"/>
    <w:rsid w:val="00C95D09"/>
    <w:rsid w:val="00C96212"/>
    <w:rsid w:val="00C9746F"/>
    <w:rsid w:val="00CA0586"/>
    <w:rsid w:val="00CA45AD"/>
    <w:rsid w:val="00CA4B88"/>
    <w:rsid w:val="00CA4D8D"/>
    <w:rsid w:val="00CA7A92"/>
    <w:rsid w:val="00CB2C9C"/>
    <w:rsid w:val="00CB2CB2"/>
    <w:rsid w:val="00CB67F0"/>
    <w:rsid w:val="00CC1BB3"/>
    <w:rsid w:val="00CD13F3"/>
    <w:rsid w:val="00CD3102"/>
    <w:rsid w:val="00CD3BF4"/>
    <w:rsid w:val="00CD4923"/>
    <w:rsid w:val="00CE4FAD"/>
    <w:rsid w:val="00CF064F"/>
    <w:rsid w:val="00CF087B"/>
    <w:rsid w:val="00CF5E73"/>
    <w:rsid w:val="00CF6B2C"/>
    <w:rsid w:val="00D002C6"/>
    <w:rsid w:val="00D0191B"/>
    <w:rsid w:val="00D024DA"/>
    <w:rsid w:val="00D024E3"/>
    <w:rsid w:val="00D04094"/>
    <w:rsid w:val="00D05CAB"/>
    <w:rsid w:val="00D06DB2"/>
    <w:rsid w:val="00D07198"/>
    <w:rsid w:val="00D07296"/>
    <w:rsid w:val="00D1034B"/>
    <w:rsid w:val="00D1258D"/>
    <w:rsid w:val="00D15E14"/>
    <w:rsid w:val="00D21087"/>
    <w:rsid w:val="00D2260D"/>
    <w:rsid w:val="00D30A96"/>
    <w:rsid w:val="00D33049"/>
    <w:rsid w:val="00D35FCE"/>
    <w:rsid w:val="00D44CAE"/>
    <w:rsid w:val="00D44DC0"/>
    <w:rsid w:val="00D468F6"/>
    <w:rsid w:val="00D50532"/>
    <w:rsid w:val="00D61692"/>
    <w:rsid w:val="00D64BFB"/>
    <w:rsid w:val="00D66D3A"/>
    <w:rsid w:val="00D70BDE"/>
    <w:rsid w:val="00D71971"/>
    <w:rsid w:val="00D73DF7"/>
    <w:rsid w:val="00D7628C"/>
    <w:rsid w:val="00D80DB0"/>
    <w:rsid w:val="00D8217D"/>
    <w:rsid w:val="00D83D7B"/>
    <w:rsid w:val="00D930C9"/>
    <w:rsid w:val="00D95B27"/>
    <w:rsid w:val="00D9676F"/>
    <w:rsid w:val="00D97E35"/>
    <w:rsid w:val="00DA13D9"/>
    <w:rsid w:val="00DA2753"/>
    <w:rsid w:val="00DA381E"/>
    <w:rsid w:val="00DA6354"/>
    <w:rsid w:val="00DA73A2"/>
    <w:rsid w:val="00DA7644"/>
    <w:rsid w:val="00DB0E55"/>
    <w:rsid w:val="00DB1413"/>
    <w:rsid w:val="00DB1638"/>
    <w:rsid w:val="00DB325A"/>
    <w:rsid w:val="00DB6CF8"/>
    <w:rsid w:val="00DC1EEE"/>
    <w:rsid w:val="00DC2102"/>
    <w:rsid w:val="00DD412A"/>
    <w:rsid w:val="00DD6F9F"/>
    <w:rsid w:val="00DD76F6"/>
    <w:rsid w:val="00DE058A"/>
    <w:rsid w:val="00DE6CE4"/>
    <w:rsid w:val="00DF1C67"/>
    <w:rsid w:val="00DF2D2F"/>
    <w:rsid w:val="00DF44B6"/>
    <w:rsid w:val="00E00841"/>
    <w:rsid w:val="00E023E8"/>
    <w:rsid w:val="00E03427"/>
    <w:rsid w:val="00E036F1"/>
    <w:rsid w:val="00E06DC8"/>
    <w:rsid w:val="00E06DDF"/>
    <w:rsid w:val="00E07396"/>
    <w:rsid w:val="00E138CF"/>
    <w:rsid w:val="00E21187"/>
    <w:rsid w:val="00E2164D"/>
    <w:rsid w:val="00E224CC"/>
    <w:rsid w:val="00E25EF2"/>
    <w:rsid w:val="00E279DC"/>
    <w:rsid w:val="00E3601B"/>
    <w:rsid w:val="00E4680F"/>
    <w:rsid w:val="00E515DC"/>
    <w:rsid w:val="00E622D7"/>
    <w:rsid w:val="00E63786"/>
    <w:rsid w:val="00E71BAD"/>
    <w:rsid w:val="00E77FCF"/>
    <w:rsid w:val="00E80F0D"/>
    <w:rsid w:val="00E85684"/>
    <w:rsid w:val="00E92413"/>
    <w:rsid w:val="00EA5E0F"/>
    <w:rsid w:val="00EB7F63"/>
    <w:rsid w:val="00EC04A7"/>
    <w:rsid w:val="00ED39C8"/>
    <w:rsid w:val="00EE0045"/>
    <w:rsid w:val="00EE2602"/>
    <w:rsid w:val="00EE2EDE"/>
    <w:rsid w:val="00EE6534"/>
    <w:rsid w:val="00EE7862"/>
    <w:rsid w:val="00EF6209"/>
    <w:rsid w:val="00EF678B"/>
    <w:rsid w:val="00F059D1"/>
    <w:rsid w:val="00F07A00"/>
    <w:rsid w:val="00F20AB4"/>
    <w:rsid w:val="00F31870"/>
    <w:rsid w:val="00F33EAC"/>
    <w:rsid w:val="00F340D7"/>
    <w:rsid w:val="00F44377"/>
    <w:rsid w:val="00F463D9"/>
    <w:rsid w:val="00F4668A"/>
    <w:rsid w:val="00F471A2"/>
    <w:rsid w:val="00F51087"/>
    <w:rsid w:val="00F541EF"/>
    <w:rsid w:val="00F54252"/>
    <w:rsid w:val="00F61E6A"/>
    <w:rsid w:val="00F6347A"/>
    <w:rsid w:val="00F66023"/>
    <w:rsid w:val="00F725AC"/>
    <w:rsid w:val="00F740ED"/>
    <w:rsid w:val="00F745D5"/>
    <w:rsid w:val="00F82A30"/>
    <w:rsid w:val="00F90FE3"/>
    <w:rsid w:val="00F93868"/>
    <w:rsid w:val="00F9510F"/>
    <w:rsid w:val="00F9576A"/>
    <w:rsid w:val="00FA495A"/>
    <w:rsid w:val="00FB3442"/>
    <w:rsid w:val="00FC1010"/>
    <w:rsid w:val="00FC117E"/>
    <w:rsid w:val="00FC76FE"/>
    <w:rsid w:val="00FD016D"/>
    <w:rsid w:val="00FD1A66"/>
    <w:rsid w:val="00FD4585"/>
    <w:rsid w:val="00FE26EE"/>
    <w:rsid w:val="00FE70DA"/>
    <w:rsid w:val="00FF159B"/>
    <w:rsid w:val="00FF260C"/>
    <w:rsid w:val="00FF28BE"/>
    <w:rsid w:val="00FF3D0A"/>
    <w:rsid w:val="00FF5E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8FB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62C"/>
    <w:pPr>
      <w:jc w:val="both"/>
    </w:pPr>
    <w:rPr>
      <w:rFonts w:ascii="Times New Roman" w:eastAsia="新細明體" w:hAnsi="Times New Roman" w:cs="Times New Roman"/>
      <w:szCs w:val="20"/>
    </w:rPr>
  </w:style>
  <w:style w:type="paragraph" w:styleId="Heading1">
    <w:name w:val="heading 1"/>
    <w:basedOn w:val="Normal"/>
    <w:next w:val="Normal"/>
    <w:link w:val="Heading1Char"/>
    <w:qFormat/>
    <w:rsid w:val="002425FD"/>
    <w:pPr>
      <w:keepNext/>
      <w:outlineLvl w:val="0"/>
    </w:pPr>
    <w:rPr>
      <w:rFonts w:ascii="Comic Sans MS" w:hAnsi="Comic Sans MS"/>
      <w:b/>
      <w:sz w:val="20"/>
    </w:rPr>
  </w:style>
  <w:style w:type="paragraph" w:styleId="Heading4">
    <w:name w:val="heading 4"/>
    <w:basedOn w:val="Normal"/>
    <w:next w:val="Normal"/>
    <w:link w:val="Heading4Char"/>
    <w:uiPriority w:val="9"/>
    <w:semiHidden/>
    <w:unhideWhenUsed/>
    <w:qFormat/>
    <w:rsid w:val="002425FD"/>
    <w:pPr>
      <w:keepNext/>
      <w:spacing w:line="720" w:lineRule="auto"/>
      <w:outlineLvl w:val="3"/>
    </w:pPr>
    <w:rPr>
      <w:rFonts w:asciiTheme="majorHAnsi" w:eastAsiaTheme="majorEastAsia" w:hAnsiTheme="majorHAnsi" w:cstheme="majorBidi"/>
      <w:sz w:val="36"/>
      <w:szCs w:val="36"/>
    </w:rPr>
  </w:style>
  <w:style w:type="paragraph" w:styleId="Heading7">
    <w:name w:val="heading 7"/>
    <w:basedOn w:val="Normal"/>
    <w:next w:val="Normal"/>
    <w:link w:val="Heading7Char"/>
    <w:uiPriority w:val="9"/>
    <w:unhideWhenUsed/>
    <w:qFormat/>
    <w:rsid w:val="002425FD"/>
    <w:pPr>
      <w:keepNext/>
      <w:spacing w:line="720" w:lineRule="auto"/>
      <w:ind w:leftChars="400" w:left="400"/>
      <w:outlineLvl w:val="6"/>
    </w:pPr>
    <w:rPr>
      <w:rFonts w:asciiTheme="majorHAnsi" w:eastAsiaTheme="majorEastAsia" w:hAnsiTheme="majorHAnsi" w:cstheme="majorBidi"/>
      <w:b/>
      <w:bCs/>
      <w:sz w:val="36"/>
      <w:szCs w:val="36"/>
    </w:rPr>
  </w:style>
  <w:style w:type="paragraph" w:styleId="Heading8">
    <w:name w:val="heading 8"/>
    <w:basedOn w:val="Normal"/>
    <w:next w:val="Normal"/>
    <w:link w:val="Heading8Char"/>
    <w:uiPriority w:val="9"/>
    <w:unhideWhenUsed/>
    <w:qFormat/>
    <w:rsid w:val="002425FD"/>
    <w:pPr>
      <w:keepNext/>
      <w:spacing w:line="720" w:lineRule="auto"/>
      <w:ind w:leftChars="400" w:left="400"/>
      <w:outlineLvl w:val="7"/>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25FD"/>
    <w:pPr>
      <w:tabs>
        <w:tab w:val="center" w:pos="4153"/>
        <w:tab w:val="right" w:pos="8306"/>
      </w:tabs>
      <w:snapToGrid w:val="0"/>
    </w:pPr>
    <w:rPr>
      <w:sz w:val="20"/>
    </w:rPr>
  </w:style>
  <w:style w:type="character" w:customStyle="1" w:styleId="HeaderChar">
    <w:name w:val="Header Char"/>
    <w:basedOn w:val="DefaultParagraphFont"/>
    <w:link w:val="Header"/>
    <w:rsid w:val="002425FD"/>
    <w:rPr>
      <w:sz w:val="20"/>
      <w:szCs w:val="20"/>
    </w:rPr>
  </w:style>
  <w:style w:type="paragraph" w:styleId="Footer">
    <w:name w:val="footer"/>
    <w:basedOn w:val="Normal"/>
    <w:link w:val="FooterChar"/>
    <w:uiPriority w:val="99"/>
    <w:unhideWhenUsed/>
    <w:rsid w:val="002425FD"/>
    <w:pPr>
      <w:tabs>
        <w:tab w:val="center" w:pos="4153"/>
        <w:tab w:val="right" w:pos="8306"/>
      </w:tabs>
      <w:snapToGrid w:val="0"/>
    </w:pPr>
    <w:rPr>
      <w:sz w:val="20"/>
    </w:rPr>
  </w:style>
  <w:style w:type="character" w:customStyle="1" w:styleId="FooterChar">
    <w:name w:val="Footer Char"/>
    <w:basedOn w:val="DefaultParagraphFont"/>
    <w:link w:val="Footer"/>
    <w:uiPriority w:val="99"/>
    <w:rsid w:val="002425FD"/>
    <w:rPr>
      <w:sz w:val="20"/>
      <w:szCs w:val="20"/>
    </w:rPr>
  </w:style>
  <w:style w:type="table" w:styleId="TableGrid">
    <w:name w:val="Table Grid"/>
    <w:basedOn w:val="TableNormal"/>
    <w:uiPriority w:val="59"/>
    <w:rsid w:val="002425FD"/>
    <w:rPr>
      <w:rFonts w:ascii="Calibri" w:eastAsia="新細明體" w:hAnsi="Calibri" w:cs="Times New Roman"/>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2425FD"/>
    <w:rPr>
      <w:rFonts w:ascii="Comic Sans MS" w:eastAsia="新細明體" w:hAnsi="Comic Sans MS" w:cs="Times New Roman"/>
      <w:b/>
      <w:sz w:val="20"/>
      <w:szCs w:val="20"/>
    </w:rPr>
  </w:style>
  <w:style w:type="paragraph" w:styleId="BodyText2">
    <w:name w:val="Body Text 2"/>
    <w:basedOn w:val="Normal"/>
    <w:link w:val="BodyText2Char"/>
    <w:rsid w:val="002425FD"/>
    <w:rPr>
      <w:rFonts w:ascii="Arial" w:hAnsi="Arial"/>
      <w:kern w:val="0"/>
      <w:lang w:val="en-GB"/>
    </w:rPr>
  </w:style>
  <w:style w:type="character" w:customStyle="1" w:styleId="BodyText2Char">
    <w:name w:val="Body Text 2 Char"/>
    <w:basedOn w:val="DefaultParagraphFont"/>
    <w:link w:val="BodyText2"/>
    <w:rsid w:val="002425FD"/>
    <w:rPr>
      <w:rFonts w:ascii="Arial" w:eastAsia="新細明體" w:hAnsi="Arial" w:cs="Times New Roman"/>
      <w:kern w:val="0"/>
      <w:szCs w:val="20"/>
      <w:lang w:val="en-GB"/>
    </w:rPr>
  </w:style>
  <w:style w:type="character" w:customStyle="1" w:styleId="Heading4Char">
    <w:name w:val="Heading 4 Char"/>
    <w:basedOn w:val="DefaultParagraphFont"/>
    <w:link w:val="Heading4"/>
    <w:uiPriority w:val="9"/>
    <w:semiHidden/>
    <w:rsid w:val="002425FD"/>
    <w:rPr>
      <w:rFonts w:asciiTheme="majorHAnsi" w:eastAsiaTheme="majorEastAsia" w:hAnsiTheme="majorHAnsi" w:cstheme="majorBidi"/>
      <w:sz w:val="36"/>
      <w:szCs w:val="36"/>
    </w:rPr>
  </w:style>
  <w:style w:type="paragraph" w:styleId="NormalIndent">
    <w:name w:val="Normal Indent"/>
    <w:basedOn w:val="Normal"/>
    <w:rsid w:val="002425FD"/>
    <w:pPr>
      <w:ind w:left="480"/>
    </w:pPr>
  </w:style>
  <w:style w:type="character" w:customStyle="1" w:styleId="Heading7Char">
    <w:name w:val="Heading 7 Char"/>
    <w:basedOn w:val="DefaultParagraphFont"/>
    <w:link w:val="Heading7"/>
    <w:uiPriority w:val="9"/>
    <w:rsid w:val="002425FD"/>
    <w:rPr>
      <w:rFonts w:asciiTheme="majorHAnsi" w:eastAsiaTheme="majorEastAsia" w:hAnsiTheme="majorHAnsi" w:cstheme="majorBidi"/>
      <w:b/>
      <w:bCs/>
      <w:sz w:val="36"/>
      <w:szCs w:val="36"/>
    </w:rPr>
  </w:style>
  <w:style w:type="character" w:customStyle="1" w:styleId="Heading8Char">
    <w:name w:val="Heading 8 Char"/>
    <w:basedOn w:val="DefaultParagraphFont"/>
    <w:link w:val="Heading8"/>
    <w:uiPriority w:val="9"/>
    <w:rsid w:val="002425FD"/>
    <w:rPr>
      <w:rFonts w:asciiTheme="majorHAnsi" w:eastAsiaTheme="majorEastAsia" w:hAnsiTheme="majorHAnsi" w:cstheme="majorBidi"/>
      <w:sz w:val="36"/>
      <w:szCs w:val="36"/>
    </w:rPr>
  </w:style>
  <w:style w:type="paragraph" w:styleId="ListParagraph">
    <w:name w:val="List Paragraph"/>
    <w:basedOn w:val="Normal"/>
    <w:uiPriority w:val="34"/>
    <w:qFormat/>
    <w:rsid w:val="002425FD"/>
    <w:pPr>
      <w:ind w:leftChars="200" w:left="480"/>
    </w:pPr>
  </w:style>
  <w:style w:type="character" w:styleId="Hyperlink">
    <w:name w:val="Hyperlink"/>
    <w:basedOn w:val="DefaultParagraphFont"/>
    <w:uiPriority w:val="99"/>
    <w:unhideWhenUsed/>
    <w:rsid w:val="00F725AC"/>
    <w:rPr>
      <w:color w:val="0563C1" w:themeColor="hyperlink"/>
      <w:u w:val="single"/>
    </w:rPr>
  </w:style>
  <w:style w:type="paragraph" w:styleId="BalloonText">
    <w:name w:val="Balloon Text"/>
    <w:basedOn w:val="Normal"/>
    <w:link w:val="BalloonTextChar"/>
    <w:uiPriority w:val="99"/>
    <w:semiHidden/>
    <w:unhideWhenUsed/>
    <w:rsid w:val="009B206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B2066"/>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1A6C69"/>
    <w:rPr>
      <w:sz w:val="18"/>
      <w:szCs w:val="18"/>
    </w:rPr>
  </w:style>
  <w:style w:type="paragraph" w:styleId="CommentText">
    <w:name w:val="annotation text"/>
    <w:basedOn w:val="Normal"/>
    <w:link w:val="CommentTextChar"/>
    <w:uiPriority w:val="99"/>
    <w:semiHidden/>
    <w:unhideWhenUsed/>
    <w:rsid w:val="001A6C69"/>
    <w:pPr>
      <w:jc w:val="left"/>
    </w:pPr>
  </w:style>
  <w:style w:type="character" w:customStyle="1" w:styleId="CommentTextChar">
    <w:name w:val="Comment Text Char"/>
    <w:basedOn w:val="DefaultParagraphFont"/>
    <w:link w:val="CommentText"/>
    <w:uiPriority w:val="99"/>
    <w:semiHidden/>
    <w:rsid w:val="001A6C69"/>
    <w:rPr>
      <w:rFonts w:ascii="Times New Roman" w:eastAsia="新細明體" w:hAnsi="Times New Roman" w:cs="Times New Roman"/>
      <w:szCs w:val="20"/>
    </w:rPr>
  </w:style>
  <w:style w:type="paragraph" w:styleId="CommentSubject">
    <w:name w:val="annotation subject"/>
    <w:basedOn w:val="CommentText"/>
    <w:next w:val="CommentText"/>
    <w:link w:val="CommentSubjectChar"/>
    <w:uiPriority w:val="99"/>
    <w:semiHidden/>
    <w:unhideWhenUsed/>
    <w:rsid w:val="001A6C69"/>
    <w:rPr>
      <w:b/>
      <w:bCs/>
    </w:rPr>
  </w:style>
  <w:style w:type="character" w:customStyle="1" w:styleId="CommentSubjectChar">
    <w:name w:val="Comment Subject Char"/>
    <w:basedOn w:val="CommentTextChar"/>
    <w:link w:val="CommentSubject"/>
    <w:uiPriority w:val="99"/>
    <w:semiHidden/>
    <w:rsid w:val="001A6C69"/>
    <w:rPr>
      <w:rFonts w:ascii="Times New Roman" w:eastAsia="新細明體" w:hAnsi="Times New Roman" w:cs="Times New Roman"/>
      <w:b/>
      <w:bCs/>
      <w:szCs w:val="20"/>
    </w:rPr>
  </w:style>
  <w:style w:type="paragraph" w:styleId="NormalWeb">
    <w:name w:val="Normal (Web)"/>
    <w:basedOn w:val="Normal"/>
    <w:uiPriority w:val="99"/>
    <w:unhideWhenUsed/>
    <w:rsid w:val="006C08B6"/>
    <w:pPr>
      <w:spacing w:before="100" w:beforeAutospacing="1" w:after="100" w:afterAutospacing="1"/>
      <w:jc w:val="left"/>
    </w:pPr>
    <w:rPr>
      <w:rFonts w:eastAsia="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2471">
      <w:bodyDiv w:val="1"/>
      <w:marLeft w:val="0"/>
      <w:marRight w:val="0"/>
      <w:marTop w:val="0"/>
      <w:marBottom w:val="0"/>
      <w:divBdr>
        <w:top w:val="none" w:sz="0" w:space="0" w:color="auto"/>
        <w:left w:val="none" w:sz="0" w:space="0" w:color="auto"/>
        <w:bottom w:val="none" w:sz="0" w:space="0" w:color="auto"/>
        <w:right w:val="none" w:sz="0" w:space="0" w:color="auto"/>
      </w:divBdr>
    </w:div>
    <w:div w:id="78259467">
      <w:bodyDiv w:val="1"/>
      <w:marLeft w:val="0"/>
      <w:marRight w:val="0"/>
      <w:marTop w:val="0"/>
      <w:marBottom w:val="0"/>
      <w:divBdr>
        <w:top w:val="none" w:sz="0" w:space="0" w:color="auto"/>
        <w:left w:val="none" w:sz="0" w:space="0" w:color="auto"/>
        <w:bottom w:val="none" w:sz="0" w:space="0" w:color="auto"/>
        <w:right w:val="none" w:sz="0" w:space="0" w:color="auto"/>
      </w:divBdr>
    </w:div>
    <w:div w:id="356664509">
      <w:bodyDiv w:val="1"/>
      <w:marLeft w:val="0"/>
      <w:marRight w:val="0"/>
      <w:marTop w:val="0"/>
      <w:marBottom w:val="0"/>
      <w:divBdr>
        <w:top w:val="none" w:sz="0" w:space="0" w:color="auto"/>
        <w:left w:val="none" w:sz="0" w:space="0" w:color="auto"/>
        <w:bottom w:val="none" w:sz="0" w:space="0" w:color="auto"/>
        <w:right w:val="none" w:sz="0" w:space="0" w:color="auto"/>
      </w:divBdr>
    </w:div>
    <w:div w:id="620067927">
      <w:bodyDiv w:val="1"/>
      <w:marLeft w:val="0"/>
      <w:marRight w:val="0"/>
      <w:marTop w:val="0"/>
      <w:marBottom w:val="0"/>
      <w:divBdr>
        <w:top w:val="none" w:sz="0" w:space="0" w:color="auto"/>
        <w:left w:val="none" w:sz="0" w:space="0" w:color="auto"/>
        <w:bottom w:val="none" w:sz="0" w:space="0" w:color="auto"/>
        <w:right w:val="none" w:sz="0" w:space="0" w:color="auto"/>
      </w:divBdr>
    </w:div>
    <w:div w:id="801079125">
      <w:bodyDiv w:val="1"/>
      <w:marLeft w:val="0"/>
      <w:marRight w:val="0"/>
      <w:marTop w:val="0"/>
      <w:marBottom w:val="0"/>
      <w:divBdr>
        <w:top w:val="none" w:sz="0" w:space="0" w:color="auto"/>
        <w:left w:val="none" w:sz="0" w:space="0" w:color="auto"/>
        <w:bottom w:val="none" w:sz="0" w:space="0" w:color="auto"/>
        <w:right w:val="none" w:sz="0" w:space="0" w:color="auto"/>
      </w:divBdr>
    </w:div>
    <w:div w:id="804810640">
      <w:bodyDiv w:val="1"/>
      <w:marLeft w:val="0"/>
      <w:marRight w:val="0"/>
      <w:marTop w:val="0"/>
      <w:marBottom w:val="0"/>
      <w:divBdr>
        <w:top w:val="none" w:sz="0" w:space="0" w:color="auto"/>
        <w:left w:val="none" w:sz="0" w:space="0" w:color="auto"/>
        <w:bottom w:val="none" w:sz="0" w:space="0" w:color="auto"/>
        <w:right w:val="none" w:sz="0" w:space="0" w:color="auto"/>
      </w:divBdr>
    </w:div>
    <w:div w:id="1112476212">
      <w:bodyDiv w:val="1"/>
      <w:marLeft w:val="0"/>
      <w:marRight w:val="0"/>
      <w:marTop w:val="0"/>
      <w:marBottom w:val="0"/>
      <w:divBdr>
        <w:top w:val="none" w:sz="0" w:space="0" w:color="auto"/>
        <w:left w:val="none" w:sz="0" w:space="0" w:color="auto"/>
        <w:bottom w:val="none" w:sz="0" w:space="0" w:color="auto"/>
        <w:right w:val="none" w:sz="0" w:space="0" w:color="auto"/>
      </w:divBdr>
    </w:div>
    <w:div w:id="1466000347">
      <w:bodyDiv w:val="1"/>
      <w:marLeft w:val="0"/>
      <w:marRight w:val="0"/>
      <w:marTop w:val="0"/>
      <w:marBottom w:val="0"/>
      <w:divBdr>
        <w:top w:val="none" w:sz="0" w:space="0" w:color="auto"/>
        <w:left w:val="none" w:sz="0" w:space="0" w:color="auto"/>
        <w:bottom w:val="none" w:sz="0" w:space="0" w:color="auto"/>
        <w:right w:val="none" w:sz="0" w:space="0" w:color="auto"/>
      </w:divBdr>
    </w:div>
    <w:div w:id="1494182593">
      <w:bodyDiv w:val="1"/>
      <w:marLeft w:val="0"/>
      <w:marRight w:val="0"/>
      <w:marTop w:val="0"/>
      <w:marBottom w:val="0"/>
      <w:divBdr>
        <w:top w:val="none" w:sz="0" w:space="0" w:color="auto"/>
        <w:left w:val="none" w:sz="0" w:space="0" w:color="auto"/>
        <w:bottom w:val="none" w:sz="0" w:space="0" w:color="auto"/>
        <w:right w:val="none" w:sz="0" w:space="0" w:color="auto"/>
      </w:divBdr>
    </w:div>
    <w:div w:id="1496531232">
      <w:bodyDiv w:val="1"/>
      <w:marLeft w:val="0"/>
      <w:marRight w:val="0"/>
      <w:marTop w:val="0"/>
      <w:marBottom w:val="0"/>
      <w:divBdr>
        <w:top w:val="none" w:sz="0" w:space="0" w:color="auto"/>
        <w:left w:val="none" w:sz="0" w:space="0" w:color="auto"/>
        <w:bottom w:val="none" w:sz="0" w:space="0" w:color="auto"/>
        <w:right w:val="none" w:sz="0" w:space="0" w:color="auto"/>
      </w:divBdr>
    </w:div>
    <w:div w:id="1669937845">
      <w:bodyDiv w:val="1"/>
      <w:marLeft w:val="0"/>
      <w:marRight w:val="0"/>
      <w:marTop w:val="0"/>
      <w:marBottom w:val="0"/>
      <w:divBdr>
        <w:top w:val="none" w:sz="0" w:space="0" w:color="auto"/>
        <w:left w:val="none" w:sz="0" w:space="0" w:color="auto"/>
        <w:bottom w:val="none" w:sz="0" w:space="0" w:color="auto"/>
        <w:right w:val="none" w:sz="0" w:space="0" w:color="auto"/>
      </w:divBdr>
      <w:divsChild>
        <w:div w:id="2037080197">
          <w:marLeft w:val="0"/>
          <w:marRight w:val="0"/>
          <w:marTop w:val="0"/>
          <w:marBottom w:val="0"/>
          <w:divBdr>
            <w:top w:val="none" w:sz="0" w:space="0" w:color="auto"/>
            <w:left w:val="none" w:sz="0" w:space="0" w:color="auto"/>
            <w:bottom w:val="none" w:sz="0" w:space="0" w:color="auto"/>
            <w:right w:val="none" w:sz="0" w:space="0" w:color="auto"/>
          </w:divBdr>
          <w:divsChild>
            <w:div w:id="1833988517">
              <w:marLeft w:val="0"/>
              <w:marRight w:val="0"/>
              <w:marTop w:val="0"/>
              <w:marBottom w:val="0"/>
              <w:divBdr>
                <w:top w:val="none" w:sz="0" w:space="0" w:color="auto"/>
                <w:left w:val="none" w:sz="0" w:space="0" w:color="auto"/>
                <w:bottom w:val="none" w:sz="0" w:space="0" w:color="auto"/>
                <w:right w:val="none" w:sz="0" w:space="0" w:color="auto"/>
              </w:divBdr>
              <w:divsChild>
                <w:div w:id="249968183">
                  <w:marLeft w:val="0"/>
                  <w:marRight w:val="0"/>
                  <w:marTop w:val="0"/>
                  <w:marBottom w:val="0"/>
                  <w:divBdr>
                    <w:top w:val="none" w:sz="0" w:space="0" w:color="auto"/>
                    <w:left w:val="none" w:sz="0" w:space="0" w:color="auto"/>
                    <w:bottom w:val="none" w:sz="0" w:space="0" w:color="auto"/>
                    <w:right w:val="none" w:sz="0" w:space="0" w:color="auto"/>
                  </w:divBdr>
                  <w:divsChild>
                    <w:div w:id="173767485">
                      <w:marLeft w:val="0"/>
                      <w:marRight w:val="0"/>
                      <w:marTop w:val="0"/>
                      <w:marBottom w:val="0"/>
                      <w:divBdr>
                        <w:top w:val="none" w:sz="0" w:space="0" w:color="auto"/>
                        <w:left w:val="none" w:sz="0" w:space="0" w:color="auto"/>
                        <w:bottom w:val="none" w:sz="0" w:space="0" w:color="auto"/>
                        <w:right w:val="none" w:sz="0" w:space="0" w:color="auto"/>
                      </w:divBdr>
                      <w:divsChild>
                        <w:div w:id="1518501196">
                          <w:marLeft w:val="0"/>
                          <w:marRight w:val="0"/>
                          <w:marTop w:val="0"/>
                          <w:marBottom w:val="0"/>
                          <w:divBdr>
                            <w:top w:val="none" w:sz="0" w:space="0" w:color="auto"/>
                            <w:left w:val="none" w:sz="0" w:space="0" w:color="auto"/>
                            <w:bottom w:val="none" w:sz="0" w:space="0" w:color="auto"/>
                            <w:right w:val="none" w:sz="0" w:space="0" w:color="auto"/>
                          </w:divBdr>
                          <w:divsChild>
                            <w:div w:id="1353384605">
                              <w:marLeft w:val="0"/>
                              <w:marRight w:val="0"/>
                              <w:marTop w:val="0"/>
                              <w:marBottom w:val="0"/>
                              <w:divBdr>
                                <w:top w:val="none" w:sz="0" w:space="0" w:color="auto"/>
                                <w:left w:val="none" w:sz="0" w:space="0" w:color="auto"/>
                                <w:bottom w:val="none" w:sz="0" w:space="0" w:color="auto"/>
                                <w:right w:val="none" w:sz="0" w:space="0" w:color="auto"/>
                              </w:divBdr>
                              <w:divsChild>
                                <w:div w:id="1771975415">
                                  <w:marLeft w:val="0"/>
                                  <w:marRight w:val="0"/>
                                  <w:marTop w:val="0"/>
                                  <w:marBottom w:val="0"/>
                                  <w:divBdr>
                                    <w:top w:val="none" w:sz="0" w:space="0" w:color="auto"/>
                                    <w:left w:val="none" w:sz="0" w:space="0" w:color="auto"/>
                                    <w:bottom w:val="none" w:sz="0" w:space="0" w:color="auto"/>
                                    <w:right w:val="none" w:sz="0" w:space="0" w:color="auto"/>
                                  </w:divBdr>
                                  <w:divsChild>
                                    <w:div w:id="469369802">
                                      <w:marLeft w:val="0"/>
                                      <w:marRight w:val="0"/>
                                      <w:marTop w:val="0"/>
                                      <w:marBottom w:val="0"/>
                                      <w:divBdr>
                                        <w:top w:val="none" w:sz="0" w:space="0" w:color="auto"/>
                                        <w:left w:val="none" w:sz="0" w:space="0" w:color="auto"/>
                                        <w:bottom w:val="none" w:sz="0" w:space="0" w:color="auto"/>
                                        <w:right w:val="none" w:sz="0" w:space="0" w:color="auto"/>
                                      </w:divBdr>
                                      <w:divsChild>
                                        <w:div w:id="347101374">
                                          <w:marLeft w:val="0"/>
                                          <w:marRight w:val="0"/>
                                          <w:marTop w:val="0"/>
                                          <w:marBottom w:val="495"/>
                                          <w:divBdr>
                                            <w:top w:val="none" w:sz="0" w:space="0" w:color="auto"/>
                                            <w:left w:val="none" w:sz="0" w:space="0" w:color="auto"/>
                                            <w:bottom w:val="none" w:sz="0" w:space="0" w:color="auto"/>
                                            <w:right w:val="none" w:sz="0" w:space="0" w:color="auto"/>
                                          </w:divBdr>
                                          <w:divsChild>
                                            <w:div w:id="11820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494519">
      <w:bodyDiv w:val="1"/>
      <w:marLeft w:val="0"/>
      <w:marRight w:val="0"/>
      <w:marTop w:val="0"/>
      <w:marBottom w:val="0"/>
      <w:divBdr>
        <w:top w:val="none" w:sz="0" w:space="0" w:color="auto"/>
        <w:left w:val="none" w:sz="0" w:space="0" w:color="auto"/>
        <w:bottom w:val="none" w:sz="0" w:space="0" w:color="auto"/>
        <w:right w:val="none" w:sz="0" w:space="0" w:color="auto"/>
      </w:divBdr>
    </w:div>
    <w:div w:id="1702166971">
      <w:bodyDiv w:val="1"/>
      <w:marLeft w:val="0"/>
      <w:marRight w:val="0"/>
      <w:marTop w:val="0"/>
      <w:marBottom w:val="0"/>
      <w:divBdr>
        <w:top w:val="none" w:sz="0" w:space="0" w:color="auto"/>
        <w:left w:val="none" w:sz="0" w:space="0" w:color="auto"/>
        <w:bottom w:val="none" w:sz="0" w:space="0" w:color="auto"/>
        <w:right w:val="none" w:sz="0" w:space="0" w:color="auto"/>
      </w:divBdr>
    </w:div>
    <w:div w:id="2013221801">
      <w:bodyDiv w:val="1"/>
      <w:marLeft w:val="0"/>
      <w:marRight w:val="0"/>
      <w:marTop w:val="0"/>
      <w:marBottom w:val="0"/>
      <w:divBdr>
        <w:top w:val="none" w:sz="0" w:space="0" w:color="auto"/>
        <w:left w:val="none" w:sz="0" w:space="0" w:color="auto"/>
        <w:bottom w:val="none" w:sz="0" w:space="0" w:color="auto"/>
        <w:right w:val="none" w:sz="0" w:space="0" w:color="auto"/>
      </w:divBdr>
    </w:div>
    <w:div w:id="207554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award@cic.h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cs.cic.hk/tc/Hom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caward.cic.hk/zh/%e5%a0%b1%e5%90%8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award.cic.hk/zh/home-%e7%b9%8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http://www.cic.hk/images/common/logo-large.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D19F6-7CC8-4833-A97F-29D69A72F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728</Words>
  <Characters>4155</Characters>
  <Application>Microsoft Office Word</Application>
  <DocSecurity>0</DocSecurity>
  <Lines>34</Lines>
  <Paragraphs>9</Paragraphs>
  <ScaleCrop>false</ScaleCrop>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2023-01-20T11:22:00Z</dcterms:created>
  <dcterms:modified xsi:type="dcterms:W3CDTF">2023-01-20T11:22:00Z</dcterms:modified>
</cp:coreProperties>
</file>